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FE" w:rsidRPr="00242345" w:rsidRDefault="00E462FE" w:rsidP="00DE0A8A">
      <w:pPr>
        <w:pStyle w:val="LessonsTitle"/>
        <w:jc w:val="both"/>
        <w:rPr>
          <w:sz w:val="24"/>
        </w:rPr>
      </w:pPr>
      <w:bookmarkStart w:id="0" w:name="_GoBack"/>
      <w:bookmarkEnd w:id="0"/>
      <w:r>
        <w:t>The Sun’s Effects</w:t>
      </w:r>
    </w:p>
    <w:p w:rsidR="00E462FE" w:rsidRDefault="00E462FE" w:rsidP="00DE0A8A">
      <w:pPr>
        <w:pStyle w:val="LessonHeader"/>
        <w:jc w:val="both"/>
      </w:pPr>
      <w:r>
        <w:t>Introduction</w:t>
      </w:r>
    </w:p>
    <w:p w:rsidR="00E462FE" w:rsidRPr="003058C9" w:rsidRDefault="00E462FE" w:rsidP="00DE0A8A">
      <w:pPr>
        <w:pStyle w:val="LessonHighlight"/>
        <w:jc w:val="both"/>
      </w:pPr>
      <w:r w:rsidRPr="003058C9">
        <w:t>Heating the Earth</w:t>
      </w:r>
    </w:p>
    <w:p w:rsidR="00E462FE" w:rsidRDefault="00E462FE" w:rsidP="00DE0A8A">
      <w:pPr>
        <w:pStyle w:val="Lessontext"/>
        <w:spacing w:after="0"/>
        <w:jc w:val="both"/>
      </w:pPr>
    </w:p>
    <w:p w:rsidR="00E462FE" w:rsidRDefault="00E462FE" w:rsidP="00DE0A8A">
      <w:pPr>
        <w:pStyle w:val="Lessontext"/>
        <w:spacing w:after="0"/>
        <w:jc w:val="both"/>
      </w:pPr>
      <w:r w:rsidRPr="003058C9">
        <w:t xml:space="preserve">Sunlight carries energy, which warms up the Earth and is the driving force behind all our weather and climate. </w:t>
      </w:r>
      <w:r w:rsidRPr="000514FA">
        <w:t>Energy from the Sun is transferred through space and through the Earth's atmosphere to the Earth's surface. Since this energy warms the Earth's surface and atmosphere, some of it is or becomes heat energy. There are three ways heat is transferred into and through the atmosphere:</w:t>
      </w:r>
    </w:p>
    <w:p w:rsidR="00E462FE" w:rsidRDefault="00E462FE" w:rsidP="00DE0A8A">
      <w:pPr>
        <w:pStyle w:val="Lessontext"/>
        <w:numPr>
          <w:ilvl w:val="0"/>
          <w:numId w:val="15"/>
        </w:numPr>
        <w:spacing w:after="0"/>
        <w:jc w:val="both"/>
      </w:pPr>
      <w:r w:rsidRPr="000514FA">
        <w:t>Radiation</w:t>
      </w:r>
    </w:p>
    <w:p w:rsidR="00E462FE" w:rsidRPr="000514FA" w:rsidRDefault="00E462FE" w:rsidP="00DE0A8A">
      <w:pPr>
        <w:pStyle w:val="Lessontext"/>
        <w:numPr>
          <w:ilvl w:val="0"/>
          <w:numId w:val="15"/>
        </w:numPr>
        <w:spacing w:after="0"/>
        <w:jc w:val="both"/>
      </w:pPr>
      <w:r w:rsidRPr="000514FA">
        <w:t>Conduction</w:t>
      </w:r>
    </w:p>
    <w:p w:rsidR="00E462FE" w:rsidRDefault="00E462FE" w:rsidP="00DE0A8A">
      <w:pPr>
        <w:pStyle w:val="Lessontext"/>
        <w:numPr>
          <w:ilvl w:val="0"/>
          <w:numId w:val="15"/>
        </w:numPr>
        <w:jc w:val="both"/>
      </w:pPr>
      <w:r w:rsidRPr="000514FA">
        <w:t>Convection</w:t>
      </w:r>
    </w:p>
    <w:p w:rsidR="00E462FE" w:rsidRDefault="00E462FE" w:rsidP="00DE0A8A">
      <w:pPr>
        <w:pStyle w:val="Lessontext"/>
        <w:jc w:val="both"/>
      </w:pPr>
      <w:r w:rsidRPr="000514FA">
        <w:rPr>
          <w:rStyle w:val="LessonHighlightChar"/>
          <w:rFonts w:cs="Arial"/>
        </w:rPr>
        <w:t>Radiation</w:t>
      </w:r>
      <w:r w:rsidRPr="000514FA">
        <w:rPr>
          <w:rStyle w:val="LessonHighlightChar"/>
          <w:rFonts w:cs="Arial"/>
        </w:rPr>
        <w:br/>
      </w:r>
      <w:r>
        <w:t>If you have stood in front of a fireplace or near a campfire, you have felt the heat transfer known as radiation. The side of your body that is nearest the fire gets warm, while your other side remains unaffected by the heat. Although you are surrounded by air, the air has nothing to do with this transfer of heat.  Radiation is the transfer of heat energy through space by electromagnetic radiation.</w:t>
      </w:r>
    </w:p>
    <w:p w:rsidR="00E462FE" w:rsidRDefault="00E462FE" w:rsidP="00DE0A8A">
      <w:pPr>
        <w:pStyle w:val="Lessontext"/>
        <w:jc w:val="both"/>
      </w:pPr>
      <w:r>
        <w:t>Most of the electromagnetic radiation from the Sun is in the form of visible light. Light is made of waves of different frequencies. Our brains interpret the different frequencies into colors, including red, orange, yellow, green, blue, indigo, and violet. When the eye views all these different colors at the same time, it is interpreted as white. Waves from the sun which we cannot see are infrared, which have lower frequencies than red, and ultraviolet, which have higher frequencies than violet light.</w:t>
      </w:r>
    </w:p>
    <w:p w:rsidR="00E462FE" w:rsidRDefault="00E462FE" w:rsidP="00DE0A8A">
      <w:pPr>
        <w:pStyle w:val="Lessontext"/>
        <w:jc w:val="both"/>
      </w:pPr>
      <w:r>
        <w:t>Most of the solar radiation is absorbed by the atmosphere and much of what reaches the Earth's surface is radiated back into the atmosphere to become heat energy. Dark colored objects such as asphalt absorb more of the radiant energy and warm faster that light colored objects. Dark objects also radiate their energy faster than lighter colored objects.</w:t>
      </w:r>
    </w:p>
    <w:p w:rsidR="00E462FE" w:rsidRPr="000514FA" w:rsidRDefault="00E462FE" w:rsidP="00DE0A8A">
      <w:pPr>
        <w:pStyle w:val="Lessontext"/>
        <w:jc w:val="both"/>
      </w:pPr>
      <w:r w:rsidRPr="000514FA">
        <w:rPr>
          <w:rStyle w:val="LessonHighlightChar"/>
          <w:rFonts w:cs="Arial"/>
        </w:rPr>
        <w:t>Conduction</w:t>
      </w:r>
      <w:r w:rsidRPr="000514FA">
        <w:rPr>
          <w:rStyle w:val="LessonHighlightChar"/>
          <w:rFonts w:cs="Arial"/>
        </w:rPr>
        <w:br/>
      </w:r>
      <w:r w:rsidRPr="000514FA">
        <w:t xml:space="preserve">Conduction is the transfer of heat energy from one substance to another or within a substance. </w:t>
      </w:r>
      <w:r>
        <w:t xml:space="preserve">A </w:t>
      </w:r>
      <w:r w:rsidRPr="000514FA">
        <w:t>metal spoon in a pot of soup being heated on a stove will become hot.</w:t>
      </w:r>
      <w:r>
        <w:t xml:space="preserve"> </w:t>
      </w:r>
      <w:r w:rsidRPr="000514FA">
        <w:t>This is due to transfer of heat energy from molecule to molecule or from atom to atom. This is called conduction and is a very effective method of heat transfer in metals. However, air conducts heat poorly.</w:t>
      </w:r>
    </w:p>
    <w:p w:rsidR="00E462FE" w:rsidRPr="000514FA" w:rsidRDefault="00E462FE" w:rsidP="00DE0A8A">
      <w:pPr>
        <w:pStyle w:val="Lessontext"/>
        <w:jc w:val="both"/>
      </w:pPr>
      <w:r w:rsidRPr="000514FA">
        <w:rPr>
          <w:rStyle w:val="LessonHighlightChar"/>
          <w:rFonts w:cs="Arial"/>
        </w:rPr>
        <w:t>Convection</w:t>
      </w:r>
      <w:r w:rsidRPr="000514FA">
        <w:rPr>
          <w:rStyle w:val="LessonHighlightChar"/>
          <w:rFonts w:cs="Arial"/>
        </w:rPr>
        <w:br/>
      </w:r>
      <w:r w:rsidRPr="000514FA">
        <w:t xml:space="preserve">Convection is the transfer of heat energy in a fluid. This type of heating </w:t>
      </w:r>
      <w:r>
        <w:t>what you see</w:t>
      </w:r>
      <w:r w:rsidRPr="000514FA">
        <w:t xml:space="preserve"> in the kitchen when you see liquid boiling.</w:t>
      </w:r>
      <w:r>
        <w:t xml:space="preserve"> </w:t>
      </w:r>
      <w:r w:rsidRPr="000514FA">
        <w:t xml:space="preserve">Air in </w:t>
      </w:r>
      <w:r>
        <w:t>the</w:t>
      </w:r>
      <w:r w:rsidRPr="000514FA">
        <w:t xml:space="preserve"> atmosphere acts </w:t>
      </w:r>
      <w:r>
        <w:t>like</w:t>
      </w:r>
      <w:r w:rsidRPr="000514FA">
        <w:t xml:space="preserve"> a fluid. The sun's radiation </w:t>
      </w:r>
      <w:r>
        <w:t>hits</w:t>
      </w:r>
      <w:r w:rsidRPr="000514FA">
        <w:t xml:space="preserve"> the ground, warming the </w:t>
      </w:r>
      <w:r>
        <w:t xml:space="preserve">ground. </w:t>
      </w:r>
      <w:r w:rsidRPr="000514FA">
        <w:t xml:space="preserve"> As the rock's temperature rises due to conduction, heat energy is released into the atmosphere, forming a bubble of air which is warmer than the surrounding air. This bubble of air rises into the atmosphere. As it rises, the bubble cools with the heat contained in the bubble moving into the atmosphere.</w:t>
      </w:r>
    </w:p>
    <w:p w:rsidR="00E462FE" w:rsidRPr="003058C9" w:rsidRDefault="00E462FE" w:rsidP="00DE0A8A">
      <w:pPr>
        <w:pStyle w:val="Lessontext"/>
        <w:jc w:val="both"/>
      </w:pPr>
      <w:r w:rsidRPr="000514FA">
        <w:t>As the hot air mass rises, the air is replaced by the surrounding cooler, denser air, what we feel as wind. These movements of air masses can be small in a certain region, such as local cumulus clouds, or large cycles in the troposphere, covering large sections of the earth. Convection currents are responsible for many weather patterns in the troposphere.</w:t>
      </w:r>
    </w:p>
    <w:p w:rsidR="00E462FE" w:rsidRDefault="00E462FE" w:rsidP="00DE0A8A">
      <w:pPr>
        <w:pStyle w:val="LessonHeader"/>
        <w:jc w:val="both"/>
      </w:pPr>
      <w:r>
        <w:t>Materials needed</w:t>
      </w:r>
    </w:p>
    <w:p w:rsidR="00E462FE" w:rsidRDefault="00E462FE" w:rsidP="00DE0A8A">
      <w:pPr>
        <w:pStyle w:val="Lessontext"/>
        <w:numPr>
          <w:ilvl w:val="0"/>
          <w:numId w:val="14"/>
        </w:numPr>
        <w:spacing w:after="0"/>
        <w:jc w:val="both"/>
      </w:pPr>
      <w:r>
        <w:t>Mini with External Temperature sensor</w:t>
      </w:r>
    </w:p>
    <w:p w:rsidR="00E462FE" w:rsidRDefault="00E462FE" w:rsidP="00DE0A8A">
      <w:pPr>
        <w:pStyle w:val="Lessontext"/>
        <w:numPr>
          <w:ilvl w:val="0"/>
          <w:numId w:val="14"/>
        </w:numPr>
        <w:spacing w:after="0"/>
        <w:jc w:val="both"/>
      </w:pPr>
      <w:r>
        <w:t>Digital camera or cell phone/tablet with camera</w:t>
      </w:r>
    </w:p>
    <w:p w:rsidR="00E462FE" w:rsidRDefault="00E462FE" w:rsidP="00DE0A8A">
      <w:pPr>
        <w:pStyle w:val="Lessontext"/>
        <w:numPr>
          <w:ilvl w:val="0"/>
          <w:numId w:val="14"/>
        </w:numPr>
        <w:jc w:val="both"/>
      </w:pPr>
      <w:r>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446.15pt;margin-top:33.05pt;width:83.6pt;height:83.3pt;z-index:251658240;visibility:visible">
            <v:imagedata r:id="rId7" o:title="" croptop="3584f" cropbottom="6603f" cropleft="8578f" cropright="8921f"/>
            <w10:wrap type="square"/>
          </v:shape>
        </w:pict>
      </w:r>
      <w:r>
        <w:t>Cardboard box, newspaper, pipe cleaners, pillowcase, tent, umbrella - items that can be used to shelter the Mini.</w:t>
      </w:r>
    </w:p>
    <w:p w:rsidR="00E462FE" w:rsidRDefault="00E462FE" w:rsidP="00DE0A8A">
      <w:pPr>
        <w:pStyle w:val="LessonHeader"/>
        <w:jc w:val="both"/>
      </w:pPr>
      <w:r>
        <w:t>Mini Set Up</w:t>
      </w:r>
    </w:p>
    <w:p w:rsidR="00E462FE" w:rsidRDefault="00E462FE" w:rsidP="00DE0A8A">
      <w:pPr>
        <w:pStyle w:val="Default"/>
        <w:jc w:val="both"/>
        <w:rPr>
          <w:rFonts w:ascii="Calibri" w:hAnsi="Calibri"/>
          <w:sz w:val="22"/>
          <w:szCs w:val="22"/>
        </w:rPr>
      </w:pPr>
      <w:r w:rsidRPr="00555122">
        <w:rPr>
          <w:rFonts w:ascii="Calibri" w:hAnsi="Calibri"/>
          <w:sz w:val="22"/>
          <w:szCs w:val="22"/>
        </w:rPr>
        <w:t xml:space="preserve">For this experiment </w:t>
      </w:r>
      <w:r>
        <w:rPr>
          <w:rFonts w:ascii="Calibri" w:hAnsi="Calibri"/>
          <w:sz w:val="22"/>
          <w:szCs w:val="22"/>
        </w:rPr>
        <w:t>you</w:t>
      </w:r>
      <w:r w:rsidRPr="00555122">
        <w:rPr>
          <w:rFonts w:ascii="Calibri" w:hAnsi="Calibri"/>
          <w:sz w:val="22"/>
          <w:szCs w:val="22"/>
        </w:rPr>
        <w:t xml:space="preserve"> will setup the </w:t>
      </w:r>
      <w:r>
        <w:rPr>
          <w:rFonts w:ascii="Calibri" w:hAnsi="Calibri"/>
          <w:sz w:val="22"/>
          <w:szCs w:val="22"/>
        </w:rPr>
        <w:t>Mini</w:t>
      </w:r>
      <w:r w:rsidRPr="00555122">
        <w:rPr>
          <w:rFonts w:ascii="Calibri" w:hAnsi="Calibri"/>
          <w:sz w:val="22"/>
          <w:szCs w:val="22"/>
        </w:rPr>
        <w:t xml:space="preserve"> from the </w:t>
      </w:r>
      <w:r>
        <w:rPr>
          <w:rFonts w:ascii="Calibri" w:hAnsi="Calibri"/>
          <w:sz w:val="22"/>
          <w:szCs w:val="22"/>
        </w:rPr>
        <w:t xml:space="preserve">GlobiLab software.  Use the directions in </w:t>
      </w:r>
      <w:r>
        <w:rPr>
          <w:rFonts w:ascii="Calibri" w:hAnsi="Calibri"/>
          <w:i/>
          <w:sz w:val="22"/>
          <w:szCs w:val="22"/>
        </w:rPr>
        <w:t xml:space="preserve">Getting to Know the Mini </w:t>
      </w:r>
      <w:r>
        <w:rPr>
          <w:rFonts w:ascii="Calibri" w:hAnsi="Calibri"/>
          <w:sz w:val="22"/>
          <w:szCs w:val="22"/>
        </w:rPr>
        <w:t xml:space="preserve">if you need assistance. </w:t>
      </w:r>
    </w:p>
    <w:p w:rsidR="00E462FE" w:rsidRDefault="00E462FE" w:rsidP="00DE0A8A">
      <w:pPr>
        <w:pStyle w:val="Default"/>
        <w:numPr>
          <w:ilvl w:val="0"/>
          <w:numId w:val="16"/>
        </w:numPr>
        <w:jc w:val="both"/>
        <w:rPr>
          <w:rFonts w:ascii="Calibri" w:hAnsi="Calibri"/>
          <w:sz w:val="22"/>
          <w:szCs w:val="22"/>
        </w:rPr>
      </w:pPr>
      <w:r w:rsidRPr="002A3170">
        <w:rPr>
          <w:rFonts w:ascii="Calibri" w:hAnsi="Calibri"/>
          <w:sz w:val="22"/>
          <w:szCs w:val="22"/>
        </w:rPr>
        <w:t xml:space="preserve">Sensor Selection - select </w:t>
      </w:r>
      <w:r>
        <w:rPr>
          <w:rFonts w:ascii="Calibri" w:hAnsi="Calibri"/>
          <w:sz w:val="22"/>
          <w:szCs w:val="22"/>
        </w:rPr>
        <w:t>External Temperature</w:t>
      </w:r>
    </w:p>
    <w:p w:rsidR="00E462FE" w:rsidRPr="002A3170" w:rsidRDefault="00E462FE" w:rsidP="00DE0A8A">
      <w:pPr>
        <w:pStyle w:val="Default"/>
        <w:numPr>
          <w:ilvl w:val="0"/>
          <w:numId w:val="16"/>
        </w:numPr>
        <w:jc w:val="both"/>
        <w:rPr>
          <w:rFonts w:ascii="Calibri" w:hAnsi="Calibri"/>
          <w:sz w:val="22"/>
          <w:szCs w:val="22"/>
        </w:rPr>
      </w:pPr>
      <w:r>
        <w:rPr>
          <w:rFonts w:ascii="Calibri" w:hAnsi="Calibri"/>
          <w:sz w:val="22"/>
          <w:szCs w:val="22"/>
        </w:rPr>
        <w:t>Sampling Rate -</w:t>
      </w:r>
      <w:r w:rsidRPr="002A3170">
        <w:rPr>
          <w:rFonts w:ascii="Calibri" w:hAnsi="Calibri"/>
          <w:sz w:val="22"/>
          <w:szCs w:val="22"/>
        </w:rPr>
        <w:t xml:space="preserve"> </w:t>
      </w:r>
      <w:r>
        <w:rPr>
          <w:rFonts w:ascii="Calibri" w:hAnsi="Calibri"/>
          <w:sz w:val="22"/>
          <w:szCs w:val="22"/>
        </w:rPr>
        <w:t>Manual</w:t>
      </w:r>
    </w:p>
    <w:p w:rsidR="00E462FE" w:rsidRDefault="00E462FE" w:rsidP="00DE0A8A">
      <w:pPr>
        <w:pStyle w:val="Default"/>
        <w:numPr>
          <w:ilvl w:val="0"/>
          <w:numId w:val="16"/>
        </w:numPr>
        <w:jc w:val="both"/>
        <w:rPr>
          <w:rFonts w:ascii="Calibri" w:hAnsi="Calibri"/>
          <w:sz w:val="22"/>
          <w:szCs w:val="22"/>
        </w:rPr>
      </w:pPr>
      <w:r>
        <w:rPr>
          <w:rFonts w:ascii="Calibri" w:hAnsi="Calibri"/>
          <w:sz w:val="22"/>
          <w:szCs w:val="22"/>
        </w:rPr>
        <w:t>Number of Samples - select 10</w:t>
      </w:r>
    </w:p>
    <w:p w:rsidR="00E462FE" w:rsidRDefault="00E462FE" w:rsidP="00DE0A8A">
      <w:pPr>
        <w:pStyle w:val="Default"/>
        <w:ind w:left="360" w:hanging="360"/>
        <w:jc w:val="both"/>
        <w:rPr>
          <w:rFonts w:ascii="Calibri" w:hAnsi="Calibri"/>
          <w:sz w:val="22"/>
          <w:szCs w:val="22"/>
        </w:rPr>
      </w:pPr>
    </w:p>
    <w:p w:rsidR="00E462FE" w:rsidRDefault="00E462FE" w:rsidP="00DE0A8A">
      <w:pPr>
        <w:pStyle w:val="Lessontext"/>
        <w:jc w:val="both"/>
      </w:pPr>
      <w:r>
        <w:t>When you push the Run button, the green LED lights will circle, indicating that the Mini is in Manual data collection mode.</w:t>
      </w:r>
    </w:p>
    <w:p w:rsidR="00E462FE" w:rsidRDefault="00E462FE" w:rsidP="00DE0A8A">
      <w:pPr>
        <w:pStyle w:val="LessonHeader"/>
        <w:jc w:val="both"/>
      </w:pPr>
      <w:r>
        <w:t xml:space="preserve">Experiment Procedure:  </w:t>
      </w:r>
      <w:r w:rsidRPr="00B17BA0">
        <w:t>Part I</w:t>
      </w:r>
    </w:p>
    <w:p w:rsidR="00E462FE" w:rsidRPr="00B17BA0" w:rsidRDefault="00E462FE" w:rsidP="00DE0A8A">
      <w:pPr>
        <w:pStyle w:val="LessonHeader"/>
        <w:jc w:val="center"/>
      </w:pPr>
      <w:r>
        <w:pict>
          <v:shape id="_x0000_i1027" type="#_x0000_t75" style="width:443.25pt;height:408.75pt">
            <v:imagedata r:id="rId8" o:title=""/>
          </v:shape>
        </w:pict>
      </w:r>
    </w:p>
    <w:p w:rsidR="00E462FE" w:rsidRDefault="00E462FE" w:rsidP="00DE0A8A">
      <w:pPr>
        <w:pStyle w:val="Lessontext"/>
        <w:numPr>
          <w:ilvl w:val="0"/>
          <w:numId w:val="6"/>
        </w:numPr>
        <w:jc w:val="both"/>
      </w:pPr>
      <w:r>
        <w:t xml:space="preserve">Using the External Temperature sensor, measure the temperatures of a 10 different locations around the school yard.  These should include areas in sunlight and shadow as well as areas with different geologic make-up like soil, grass, sand, water, asphalt, etc.  Touch the tip of the temperature probe to the substrate where the temperature is to being measured.  Allow the External Temperature sensor to rest in each location for 30 seconds before you measure the temperature by pressing the blue control key in the center of the Mini.  </w:t>
      </w:r>
    </w:p>
    <w:p w:rsidR="00E462FE" w:rsidRPr="00465158" w:rsidRDefault="00E462FE" w:rsidP="00DE0A8A">
      <w:pPr>
        <w:pStyle w:val="Lessontext"/>
        <w:numPr>
          <w:ilvl w:val="0"/>
          <w:numId w:val="6"/>
        </w:numPr>
        <w:jc w:val="both"/>
      </w:pPr>
      <w:r>
        <w:t>Take a photo of the Mini in each location.</w:t>
      </w:r>
    </w:p>
    <w:p w:rsidR="00E462FE" w:rsidRDefault="00E462FE" w:rsidP="00DE0A8A">
      <w:pPr>
        <w:pStyle w:val="Lessontext"/>
        <w:numPr>
          <w:ilvl w:val="0"/>
          <w:numId w:val="6"/>
        </w:numPr>
        <w:jc w:val="both"/>
      </w:pPr>
      <w:r>
        <w:t>Connect the Mini to the GlobiLab software and save your data collection. Project the data in a bar graph format so that all students can see the temperatures collected.  Label each bar with location of the data collection and the temperature.  Add a photo of each location.  Your graph will look something like this:</w:t>
      </w:r>
    </w:p>
    <w:p w:rsidR="00E462FE" w:rsidRDefault="00E462FE" w:rsidP="00DE0A8A">
      <w:pPr>
        <w:pStyle w:val="Lessontext"/>
        <w:ind w:left="360"/>
        <w:jc w:val="both"/>
      </w:pPr>
      <w:r w:rsidRPr="0046502A">
        <w:rPr>
          <w:noProof/>
          <w:lang w:bidi="he-IL"/>
        </w:rPr>
        <w:pict>
          <v:shape id="Picture 1" o:spid="_x0000_i1028" type="#_x0000_t75" style="width:468pt;height:240.75pt;visibility:visible" o:bordertopcolor="black" o:borderleftcolor="black" o:borderbottomcolor="black" o:borderrightcolor="black">
            <v:imagedata r:id="rId9" o:title="" cropbottom="3990f"/>
            <w10:bordertop type="single" width="6"/>
            <w10:borderleft type="single" width="6"/>
            <w10:borderbottom type="single" width="6"/>
            <w10:borderright type="single" width="6"/>
          </v:shape>
        </w:pict>
      </w:r>
    </w:p>
    <w:p w:rsidR="00E462FE" w:rsidRPr="00B17BA0" w:rsidRDefault="00E462FE" w:rsidP="00DE0A8A">
      <w:pPr>
        <w:pStyle w:val="LessonHeader"/>
        <w:jc w:val="both"/>
        <w:rPr>
          <w:b w:val="0"/>
          <w:bCs/>
        </w:rPr>
      </w:pPr>
      <w:r w:rsidRPr="00B17BA0">
        <w:rPr>
          <w:b w:val="0"/>
          <w:bCs/>
        </w:rPr>
        <w:t>Questions &amp; Observations</w:t>
      </w:r>
    </w:p>
    <w:p w:rsidR="00E462FE" w:rsidRDefault="00E462FE" w:rsidP="00DE0A8A">
      <w:pPr>
        <w:pStyle w:val="Lessontext"/>
        <w:numPr>
          <w:ilvl w:val="0"/>
          <w:numId w:val="22"/>
        </w:numPr>
        <w:jc w:val="both"/>
      </w:pPr>
      <w:r>
        <w:t xml:space="preserve">Discuss which areas are </w:t>
      </w:r>
      <w:r w:rsidRPr="00A91389">
        <w:rPr>
          <w:i/>
        </w:rPr>
        <w:t>warmer</w:t>
      </w:r>
      <w:r>
        <w:t xml:space="preserve"> or </w:t>
      </w:r>
      <w:r w:rsidRPr="00A91389">
        <w:rPr>
          <w:i/>
        </w:rPr>
        <w:t>cooler</w:t>
      </w:r>
      <w:r>
        <w:t xml:space="preserve"> than others.  Ask students to explain why they think this is so.  Using a Socratic Method guide the discussion towards students realizing that areas in shade and lighter colored areas have lower </w:t>
      </w:r>
      <w:r w:rsidRPr="005D300A">
        <w:t>temperatures</w:t>
      </w:r>
      <w:r>
        <w:t>.</w:t>
      </w:r>
    </w:p>
    <w:p w:rsidR="00E462FE" w:rsidRDefault="00E462FE" w:rsidP="00DE0A8A">
      <w:pPr>
        <w:pStyle w:val="Lessontext"/>
        <w:numPr>
          <w:ilvl w:val="0"/>
          <w:numId w:val="22"/>
        </w:numPr>
        <w:spacing w:after="0"/>
        <w:jc w:val="both"/>
      </w:pPr>
      <w:r>
        <w:t>Ask students to brainstorm how they might create cooler temperatures in an area.</w:t>
      </w:r>
    </w:p>
    <w:p w:rsidR="00E462FE" w:rsidRDefault="00E462FE" w:rsidP="00DE0A8A">
      <w:pPr>
        <w:pStyle w:val="LessonHeader"/>
        <w:jc w:val="both"/>
      </w:pPr>
    </w:p>
    <w:p w:rsidR="00E462FE" w:rsidRPr="00B17BA0" w:rsidRDefault="00E462FE" w:rsidP="00DE0A8A">
      <w:pPr>
        <w:pStyle w:val="LessonHeader"/>
        <w:jc w:val="both"/>
      </w:pPr>
      <w:r>
        <w:t xml:space="preserve">Experiment Procedure: </w:t>
      </w:r>
      <w:r w:rsidRPr="00B17BA0">
        <w:t>Part II</w:t>
      </w:r>
    </w:p>
    <w:p w:rsidR="00E462FE" w:rsidRDefault="00E462FE" w:rsidP="00DE0A8A">
      <w:pPr>
        <w:pStyle w:val="Lessontext"/>
        <w:numPr>
          <w:ilvl w:val="0"/>
          <w:numId w:val="27"/>
        </w:numPr>
        <w:jc w:val="both"/>
      </w:pPr>
      <w:r>
        <w:t>Using light and dark colored paper/fabric and other materials, have students create small structures/tents that can be used to cover the areas where temperatures were taken. Have them experiment with different sizes and configurations (i.e. sides, no sides, dark vs light colors).</w:t>
      </w:r>
    </w:p>
    <w:p w:rsidR="00E462FE" w:rsidRDefault="00E462FE" w:rsidP="00DE0A8A">
      <w:pPr>
        <w:pStyle w:val="Lessontext"/>
        <w:numPr>
          <w:ilvl w:val="0"/>
          <w:numId w:val="27"/>
        </w:numPr>
        <w:jc w:val="both"/>
      </w:pPr>
      <w:r>
        <w:t>Start this data collection from the GlobiLab software and repeat the temperature measurements in the same locations where the Mini projected the first “tent”.</w:t>
      </w:r>
    </w:p>
    <w:p w:rsidR="00E462FE" w:rsidRDefault="00E462FE" w:rsidP="00DE0A8A">
      <w:pPr>
        <w:pStyle w:val="Lessontext"/>
        <w:numPr>
          <w:ilvl w:val="0"/>
          <w:numId w:val="27"/>
        </w:numPr>
        <w:jc w:val="both"/>
      </w:pPr>
      <w:r>
        <w:t>Using the GlobiLab software, create a graph showing your results.  Label where measurements were taken and include a photo of the structure used for cover at each location.</w:t>
      </w:r>
    </w:p>
    <w:p w:rsidR="00E462FE" w:rsidRDefault="00E462FE" w:rsidP="00DE0A8A">
      <w:pPr>
        <w:pStyle w:val="Lessontext"/>
        <w:numPr>
          <w:ilvl w:val="0"/>
          <w:numId w:val="27"/>
        </w:numPr>
        <w:jc w:val="both"/>
      </w:pPr>
      <w:r>
        <w:t>Compare the temperature in each location before and after the “tent” was put in place.</w:t>
      </w:r>
    </w:p>
    <w:p w:rsidR="00E462FE" w:rsidRDefault="00E462FE" w:rsidP="00DE0A8A">
      <w:pPr>
        <w:pStyle w:val="LessonHeader"/>
        <w:jc w:val="both"/>
      </w:pPr>
      <w:r>
        <w:t>Questions &amp; Observations</w:t>
      </w:r>
    </w:p>
    <w:p w:rsidR="00E462FE" w:rsidRDefault="00E462FE" w:rsidP="00DE0A8A">
      <w:pPr>
        <w:pStyle w:val="Lessontext"/>
        <w:numPr>
          <w:ilvl w:val="0"/>
          <w:numId w:val="28"/>
        </w:numPr>
        <w:jc w:val="both"/>
      </w:pPr>
      <w:r>
        <w:t>What changes did providing shelter create in the areas where the temperatures were measured?  How did these changes affect the temperature?</w:t>
      </w:r>
    </w:p>
    <w:p w:rsidR="00E462FE" w:rsidRDefault="00E462FE" w:rsidP="00DE0A8A">
      <w:pPr>
        <w:pStyle w:val="Lessontext"/>
        <w:numPr>
          <w:ilvl w:val="0"/>
          <w:numId w:val="28"/>
        </w:numPr>
        <w:jc w:val="both"/>
      </w:pPr>
      <w:r>
        <w:t>Which structures were the most effective in lowering the temperature?  Did size make any difference? Did color make any difference?  Were structures that were open sided more or less effective in lowering temperatures?</w:t>
      </w:r>
    </w:p>
    <w:p w:rsidR="00E462FE" w:rsidRDefault="00E462FE" w:rsidP="00DE0A8A">
      <w:pPr>
        <w:pStyle w:val="LessonHeader"/>
        <w:jc w:val="both"/>
      </w:pPr>
      <w:r>
        <w:t>Extensions</w:t>
      </w:r>
    </w:p>
    <w:p w:rsidR="00E462FE" w:rsidRDefault="00E462FE" w:rsidP="00DE0A8A">
      <w:pPr>
        <w:jc w:val="both"/>
      </w:pPr>
      <w:r>
        <w:t>Place the External Temperature sensor inside clothing items of different colors and place them in the sun and shade and record temperature measurements.  Have students predict which colors will heat up more quickly and to higher temperatures.</w:t>
      </w:r>
    </w:p>
    <w:p w:rsidR="00E462FE" w:rsidRDefault="00E462FE" w:rsidP="00DE0A8A">
      <w:pPr>
        <w:pStyle w:val="Lessontext"/>
        <w:ind w:left="360"/>
        <w:jc w:val="both"/>
      </w:pPr>
    </w:p>
    <w:p w:rsidR="00E462FE" w:rsidRDefault="00E462FE" w:rsidP="00DE0A8A">
      <w:pPr>
        <w:ind w:left="180" w:hanging="180"/>
        <w:jc w:val="both"/>
        <w:rPr>
          <w:rStyle w:val="sep"/>
          <w:rFonts w:cs="Arial"/>
          <w:b/>
        </w:rPr>
        <w:sectPr w:rsidR="00E462FE" w:rsidSect="007F15E0">
          <w:headerReference w:type="default" r:id="rId10"/>
          <w:footerReference w:type="default" r:id="rId11"/>
          <w:pgSz w:w="12240" w:h="15840"/>
          <w:pgMar w:top="720" w:right="720" w:bottom="720" w:left="720" w:header="720" w:footer="720" w:gutter="0"/>
          <w:cols w:space="720"/>
          <w:docGrid w:linePitch="360"/>
        </w:sectPr>
      </w:pPr>
    </w:p>
    <w:p w:rsidR="00E462FE" w:rsidRPr="00B17BA0" w:rsidRDefault="00E462FE" w:rsidP="00DE0A8A">
      <w:pPr>
        <w:ind w:left="180" w:hanging="180"/>
        <w:jc w:val="both"/>
        <w:rPr>
          <w:rStyle w:val="sep"/>
          <w:rFonts w:cs="Arial"/>
          <w:b/>
          <w:sz w:val="24"/>
        </w:rPr>
      </w:pPr>
      <w:r w:rsidRPr="00B17BA0">
        <w:rPr>
          <w:rStyle w:val="sep"/>
          <w:rFonts w:cs="Arial"/>
          <w:b/>
          <w:sz w:val="24"/>
        </w:rPr>
        <w:t>Next Generation Science Standards</w:t>
      </w:r>
    </w:p>
    <w:p w:rsidR="00E462FE" w:rsidRDefault="00E462FE" w:rsidP="00DE0A8A">
      <w:pPr>
        <w:ind w:left="180" w:hanging="180"/>
        <w:jc w:val="both"/>
        <w:rPr>
          <w:rStyle w:val="sep"/>
          <w:rFonts w:cs="Arial"/>
          <w:u w:val="single"/>
        </w:rPr>
      </w:pPr>
    </w:p>
    <w:p w:rsidR="00E462FE" w:rsidRPr="00A60CB7" w:rsidRDefault="00E462FE" w:rsidP="00DE0A8A">
      <w:pPr>
        <w:ind w:left="180" w:hanging="180"/>
        <w:jc w:val="both"/>
        <w:rPr>
          <w:rStyle w:val="sep"/>
          <w:rFonts w:cs="Arial"/>
        </w:rPr>
      </w:pPr>
      <w:r w:rsidRPr="00A60CB7">
        <w:rPr>
          <w:rStyle w:val="sep"/>
          <w:rFonts w:cs="Arial"/>
          <w:u w:val="single"/>
        </w:rPr>
        <w:t>Performance Expectations</w:t>
      </w:r>
    </w:p>
    <w:p w:rsidR="00E462FE" w:rsidRPr="00A60CB7" w:rsidRDefault="00E462FE" w:rsidP="00DE0A8A">
      <w:pPr>
        <w:pStyle w:val="NGSS"/>
        <w:numPr>
          <w:ilvl w:val="0"/>
          <w:numId w:val="29"/>
        </w:numPr>
        <w:jc w:val="both"/>
        <w:rPr>
          <w:rStyle w:val="std"/>
          <w:rFonts w:cs="Arial"/>
          <w:sz w:val="22"/>
          <w:szCs w:val="22"/>
        </w:rPr>
      </w:pPr>
      <w:r w:rsidRPr="00A60CB7">
        <w:rPr>
          <w:rStyle w:val="sep"/>
          <w:rFonts w:cs="Arial"/>
          <w:sz w:val="22"/>
          <w:szCs w:val="22"/>
        </w:rPr>
        <w:t>Make observations to determine</w:t>
      </w:r>
      <w:r w:rsidRPr="00A60CB7">
        <w:rPr>
          <w:sz w:val="22"/>
          <w:szCs w:val="22"/>
        </w:rPr>
        <w:t xml:space="preserve"> </w:t>
      </w:r>
      <w:r w:rsidRPr="00A60CB7">
        <w:rPr>
          <w:rStyle w:val="dci"/>
          <w:rFonts w:cs="Arial"/>
          <w:sz w:val="22"/>
          <w:szCs w:val="22"/>
        </w:rPr>
        <w:t>the effect</w:t>
      </w:r>
      <w:r w:rsidRPr="00A60CB7">
        <w:rPr>
          <w:sz w:val="22"/>
          <w:szCs w:val="22"/>
        </w:rPr>
        <w:t xml:space="preserve"> </w:t>
      </w:r>
      <w:r w:rsidRPr="00A60CB7">
        <w:rPr>
          <w:rStyle w:val="dci"/>
          <w:rFonts w:cs="Arial"/>
          <w:sz w:val="22"/>
          <w:szCs w:val="22"/>
        </w:rPr>
        <w:t>of sunlight on Earth’s surface</w:t>
      </w:r>
      <w:r w:rsidRPr="00A60CB7">
        <w:rPr>
          <w:sz w:val="22"/>
          <w:szCs w:val="22"/>
        </w:rPr>
        <w:t xml:space="preserve">. </w:t>
      </w:r>
      <w:r w:rsidRPr="00A60CB7">
        <w:rPr>
          <w:rStyle w:val="std"/>
          <w:rFonts w:cs="Arial"/>
          <w:sz w:val="22"/>
          <w:szCs w:val="22"/>
        </w:rPr>
        <w:t>K-PS3-1</w:t>
      </w:r>
    </w:p>
    <w:p w:rsidR="00E462FE" w:rsidRPr="00A60CB7" w:rsidRDefault="00E462FE" w:rsidP="00DE0A8A">
      <w:pPr>
        <w:pStyle w:val="ListParagraph"/>
        <w:numPr>
          <w:ilvl w:val="0"/>
          <w:numId w:val="29"/>
        </w:numPr>
        <w:jc w:val="both"/>
        <w:rPr>
          <w:rStyle w:val="std"/>
          <w:rFonts w:cs="Arial"/>
        </w:rPr>
      </w:pPr>
      <w:r w:rsidRPr="00A60CB7">
        <w:rPr>
          <w:rStyle w:val="sep"/>
          <w:rFonts w:cs="Arial"/>
        </w:rPr>
        <w:t>Use tools and materials provided to design and build a structure</w:t>
      </w:r>
      <w:r w:rsidRPr="00A60CB7">
        <w:t xml:space="preserve"> </w:t>
      </w:r>
      <w:r w:rsidRPr="00A60CB7">
        <w:rPr>
          <w:rStyle w:val="dci"/>
          <w:rFonts w:cs="Arial"/>
        </w:rPr>
        <w:t>that will reduce the warming effect of</w:t>
      </w:r>
      <w:r w:rsidRPr="00A60CB7">
        <w:t xml:space="preserve"> </w:t>
      </w:r>
      <w:r w:rsidRPr="00A60CB7">
        <w:rPr>
          <w:rStyle w:val="dci"/>
          <w:rFonts w:cs="Arial"/>
        </w:rPr>
        <w:t>sunlight on an area</w:t>
      </w:r>
      <w:r w:rsidRPr="00A60CB7">
        <w:t xml:space="preserve">. </w:t>
      </w:r>
      <w:r w:rsidRPr="00A60CB7">
        <w:rPr>
          <w:rStyle w:val="std"/>
          <w:rFonts w:cs="Arial"/>
        </w:rPr>
        <w:t xml:space="preserve">K-PS3-2 </w:t>
      </w:r>
    </w:p>
    <w:p w:rsidR="00E462FE" w:rsidRDefault="00E462FE" w:rsidP="00DE0A8A">
      <w:pPr>
        <w:ind w:left="180" w:hanging="180"/>
        <w:jc w:val="both"/>
        <w:rPr>
          <w:u w:val="single"/>
        </w:rPr>
      </w:pPr>
    </w:p>
    <w:p w:rsidR="00E462FE" w:rsidRPr="00A60CB7" w:rsidRDefault="00E462FE" w:rsidP="00DE0A8A">
      <w:pPr>
        <w:ind w:left="180" w:hanging="180"/>
        <w:jc w:val="both"/>
        <w:rPr>
          <w:u w:val="single"/>
        </w:rPr>
      </w:pPr>
      <w:r w:rsidRPr="00A60CB7">
        <w:rPr>
          <w:u w:val="single"/>
        </w:rPr>
        <w:t>Science &amp; Engineering Practices</w:t>
      </w:r>
    </w:p>
    <w:p w:rsidR="00E462FE" w:rsidRPr="00A60CB7" w:rsidRDefault="00E462FE" w:rsidP="00DE0A8A">
      <w:pPr>
        <w:pStyle w:val="ListParagraph"/>
        <w:numPr>
          <w:ilvl w:val="0"/>
          <w:numId w:val="30"/>
        </w:numPr>
        <w:jc w:val="both"/>
      </w:pPr>
      <w:r w:rsidRPr="00A60CB7">
        <w:t>Ask questions based on observations to find more information about the designed world</w:t>
      </w:r>
      <w:r>
        <w:t>.</w:t>
      </w:r>
    </w:p>
    <w:p w:rsidR="00E462FE" w:rsidRPr="00A60CB7" w:rsidRDefault="00E462FE" w:rsidP="00DE0A8A">
      <w:pPr>
        <w:pStyle w:val="ListParagraph"/>
        <w:numPr>
          <w:ilvl w:val="0"/>
          <w:numId w:val="30"/>
        </w:numPr>
        <w:jc w:val="both"/>
      </w:pPr>
      <w:r w:rsidRPr="00A60CB7">
        <w:t>Make observations (firsthand or from media) to collect data that can be used to make comparisons.</w:t>
      </w:r>
    </w:p>
    <w:p w:rsidR="00E462FE" w:rsidRPr="00A60CB7" w:rsidRDefault="00E462FE" w:rsidP="00DE0A8A">
      <w:pPr>
        <w:pStyle w:val="ListParagraph"/>
        <w:numPr>
          <w:ilvl w:val="0"/>
          <w:numId w:val="30"/>
        </w:numPr>
        <w:jc w:val="both"/>
        <w:rPr>
          <w:rStyle w:val="std"/>
          <w:rFonts w:cs="Arial"/>
        </w:rPr>
      </w:pPr>
      <w:r w:rsidRPr="00A60CB7">
        <w:t xml:space="preserve">Use observations (firsthand or from media) to describe patterns in the natural world in order to answer scientific questions. </w:t>
      </w:r>
    </w:p>
    <w:p w:rsidR="00E462FE" w:rsidRPr="00A60CB7" w:rsidRDefault="00E462FE" w:rsidP="00DE0A8A">
      <w:pPr>
        <w:pStyle w:val="ListParagraph"/>
        <w:numPr>
          <w:ilvl w:val="0"/>
          <w:numId w:val="30"/>
        </w:numPr>
        <w:jc w:val="both"/>
        <w:rPr>
          <w:rStyle w:val="std"/>
          <w:rFonts w:cs="Arial"/>
        </w:rPr>
      </w:pPr>
      <w:r w:rsidRPr="00A60CB7">
        <w:t xml:space="preserve">Scientists look for patterns and order when making observations about the world. </w:t>
      </w:r>
    </w:p>
    <w:p w:rsidR="00E462FE" w:rsidRPr="00A60CB7" w:rsidRDefault="00E462FE" w:rsidP="00DE0A8A">
      <w:pPr>
        <w:pStyle w:val="ListParagraph"/>
        <w:numPr>
          <w:ilvl w:val="0"/>
          <w:numId w:val="30"/>
        </w:numPr>
        <w:jc w:val="both"/>
      </w:pPr>
      <w:r w:rsidRPr="00A60CB7">
        <w:t xml:space="preserve">Scientists use different ways to study the world. </w:t>
      </w:r>
    </w:p>
    <w:p w:rsidR="00E462FE" w:rsidRDefault="00E462FE" w:rsidP="00DE0A8A">
      <w:pPr>
        <w:ind w:left="180" w:hanging="180"/>
        <w:jc w:val="both"/>
        <w:rPr>
          <w:u w:val="single"/>
        </w:rPr>
      </w:pPr>
    </w:p>
    <w:p w:rsidR="00E462FE" w:rsidRPr="00A60CB7" w:rsidRDefault="00E462FE" w:rsidP="00DE0A8A">
      <w:pPr>
        <w:ind w:left="180" w:hanging="180"/>
        <w:jc w:val="both"/>
      </w:pPr>
      <w:r w:rsidRPr="00A60CB7">
        <w:rPr>
          <w:u w:val="single"/>
        </w:rPr>
        <w:t>Disciplinary Core Ideas</w:t>
      </w:r>
    </w:p>
    <w:p w:rsidR="00E462FE" w:rsidRPr="00A60CB7" w:rsidRDefault="00E462FE" w:rsidP="00DE0A8A">
      <w:pPr>
        <w:ind w:left="180" w:hanging="180"/>
        <w:jc w:val="both"/>
      </w:pPr>
      <w:r w:rsidRPr="00A60CB7">
        <w:t>Sunlight warms the Earth’s surface</w:t>
      </w:r>
    </w:p>
    <w:p w:rsidR="00E462FE" w:rsidRDefault="00E462FE" w:rsidP="00DE0A8A">
      <w:pPr>
        <w:ind w:left="180" w:hanging="180"/>
        <w:jc w:val="both"/>
        <w:rPr>
          <w:rStyle w:val="std"/>
          <w:rFonts w:cs="Arial"/>
          <w:u w:val="single"/>
        </w:rPr>
      </w:pPr>
    </w:p>
    <w:p w:rsidR="00E462FE" w:rsidRPr="00A60CB7" w:rsidRDefault="00E462FE" w:rsidP="00DE0A8A">
      <w:pPr>
        <w:ind w:left="180" w:hanging="180"/>
        <w:jc w:val="both"/>
        <w:rPr>
          <w:rStyle w:val="std"/>
          <w:rFonts w:cs="Arial"/>
        </w:rPr>
      </w:pPr>
      <w:r w:rsidRPr="00A60CB7">
        <w:rPr>
          <w:rStyle w:val="std"/>
          <w:rFonts w:cs="Arial"/>
          <w:u w:val="single"/>
        </w:rPr>
        <w:t>Crosscutting Concepts</w:t>
      </w:r>
    </w:p>
    <w:p w:rsidR="00E462FE" w:rsidRPr="00A60CB7" w:rsidRDefault="00E462FE" w:rsidP="00DE0A8A">
      <w:pPr>
        <w:ind w:left="180" w:hanging="180"/>
        <w:jc w:val="both"/>
      </w:pPr>
      <w:r w:rsidRPr="00A60CB7">
        <w:t xml:space="preserve">Events have causes that generate observable patterns.  </w:t>
      </w:r>
    </w:p>
    <w:p w:rsidR="00E462FE" w:rsidRPr="00A60CB7" w:rsidRDefault="00E462FE" w:rsidP="00DE0A8A">
      <w:pPr>
        <w:ind w:left="180" w:hanging="180"/>
        <w:jc w:val="both"/>
      </w:pPr>
    </w:p>
    <w:p w:rsidR="00E462FE" w:rsidRPr="00B17BA0" w:rsidRDefault="00E462FE" w:rsidP="00DE0A8A">
      <w:pPr>
        <w:ind w:left="180" w:hanging="180"/>
        <w:jc w:val="both"/>
        <w:rPr>
          <w:b/>
          <w:sz w:val="24"/>
        </w:rPr>
      </w:pPr>
      <w:r w:rsidRPr="00B17BA0">
        <w:rPr>
          <w:b/>
          <w:sz w:val="24"/>
        </w:rPr>
        <w:t>Common Core State Standards Connections</w:t>
      </w:r>
    </w:p>
    <w:p w:rsidR="00E462FE" w:rsidRDefault="00E462FE" w:rsidP="00DE0A8A">
      <w:pPr>
        <w:ind w:left="180" w:hanging="180"/>
        <w:jc w:val="both"/>
        <w:rPr>
          <w:u w:val="single"/>
        </w:rPr>
      </w:pPr>
    </w:p>
    <w:p w:rsidR="00E462FE" w:rsidRPr="00A60CB7" w:rsidRDefault="00E462FE" w:rsidP="00DE0A8A">
      <w:pPr>
        <w:ind w:left="180" w:hanging="180"/>
        <w:jc w:val="both"/>
        <w:rPr>
          <w:u w:val="single"/>
        </w:rPr>
      </w:pPr>
      <w:r w:rsidRPr="00A60CB7">
        <w:rPr>
          <w:u w:val="single"/>
        </w:rPr>
        <w:t>ELA/Literacy</w:t>
      </w:r>
    </w:p>
    <w:p w:rsidR="00E462FE" w:rsidRPr="00A60CB7" w:rsidRDefault="00E462FE" w:rsidP="00DE0A8A">
      <w:pPr>
        <w:pStyle w:val="ListParagraph"/>
        <w:numPr>
          <w:ilvl w:val="0"/>
          <w:numId w:val="31"/>
        </w:numPr>
        <w:jc w:val="both"/>
      </w:pPr>
      <w:r w:rsidRPr="00B17BA0">
        <w:rPr>
          <w:rStyle w:val="Strong"/>
          <w:rFonts w:cs="Arial"/>
          <w:b w:val="0"/>
        </w:rPr>
        <w:t>SL.K.3</w:t>
      </w:r>
      <w:r w:rsidRPr="00A60CB7">
        <w:t xml:space="preserve"> - Ask and answer questions in order to seek help, get information, or clarify something that is not understood. </w:t>
      </w:r>
    </w:p>
    <w:p w:rsidR="00E462FE" w:rsidRPr="00A60CB7" w:rsidRDefault="00E462FE" w:rsidP="00DE0A8A">
      <w:pPr>
        <w:pStyle w:val="ListParagraph"/>
        <w:numPr>
          <w:ilvl w:val="0"/>
          <w:numId w:val="31"/>
        </w:numPr>
        <w:jc w:val="both"/>
      </w:pPr>
      <w:r w:rsidRPr="00B17BA0">
        <w:rPr>
          <w:rStyle w:val="Strong"/>
          <w:rFonts w:cs="Arial"/>
          <w:b w:val="0"/>
        </w:rPr>
        <w:t>W.K.7</w:t>
      </w:r>
      <w:r w:rsidRPr="00A60CB7">
        <w:t xml:space="preserve"> - Participate in shared research and writing projects. </w:t>
      </w:r>
    </w:p>
    <w:p w:rsidR="00E462FE" w:rsidRDefault="00E462FE" w:rsidP="00DE0A8A">
      <w:pPr>
        <w:ind w:left="180" w:hanging="180"/>
        <w:jc w:val="both"/>
        <w:rPr>
          <w:u w:val="single"/>
        </w:rPr>
      </w:pPr>
    </w:p>
    <w:p w:rsidR="00E462FE" w:rsidRPr="00A60CB7" w:rsidRDefault="00E462FE" w:rsidP="00DE0A8A">
      <w:pPr>
        <w:ind w:left="180" w:hanging="180"/>
        <w:jc w:val="both"/>
        <w:rPr>
          <w:u w:val="single"/>
        </w:rPr>
      </w:pPr>
      <w:r w:rsidRPr="00A60CB7">
        <w:rPr>
          <w:u w:val="single"/>
        </w:rPr>
        <w:t>Mathematics</w:t>
      </w:r>
    </w:p>
    <w:p w:rsidR="00E462FE" w:rsidRPr="00B17BA0" w:rsidRDefault="00E462FE" w:rsidP="00DE0A8A">
      <w:pPr>
        <w:pStyle w:val="ListParagraph"/>
        <w:numPr>
          <w:ilvl w:val="0"/>
          <w:numId w:val="31"/>
        </w:numPr>
        <w:jc w:val="both"/>
        <w:rPr>
          <w:rStyle w:val="Strong"/>
          <w:rFonts w:cs="Arial"/>
          <w:b w:val="0"/>
        </w:rPr>
      </w:pPr>
      <w:r w:rsidRPr="00B17BA0">
        <w:rPr>
          <w:rStyle w:val="Strong"/>
          <w:rFonts w:cs="Arial"/>
          <w:b w:val="0"/>
        </w:rPr>
        <w:t xml:space="preserve">K.CC - Counting and Cardinality </w:t>
      </w:r>
    </w:p>
    <w:p w:rsidR="00E462FE" w:rsidRPr="00B17BA0" w:rsidRDefault="00E462FE" w:rsidP="00DE0A8A">
      <w:pPr>
        <w:pStyle w:val="ListParagraph"/>
        <w:numPr>
          <w:ilvl w:val="0"/>
          <w:numId w:val="31"/>
        </w:numPr>
        <w:jc w:val="both"/>
        <w:rPr>
          <w:rStyle w:val="Strong"/>
          <w:rFonts w:cs="Arial"/>
          <w:b w:val="0"/>
        </w:rPr>
      </w:pPr>
      <w:r w:rsidRPr="00B17BA0">
        <w:rPr>
          <w:rStyle w:val="Strong"/>
          <w:rFonts w:cs="Arial"/>
          <w:b w:val="0"/>
        </w:rPr>
        <w:t xml:space="preserve">K.CC.A - Know number names and the count sequence. </w:t>
      </w:r>
    </w:p>
    <w:p w:rsidR="00E462FE" w:rsidRPr="00B17BA0" w:rsidRDefault="00E462FE" w:rsidP="00DE0A8A">
      <w:pPr>
        <w:pStyle w:val="ListParagraph"/>
        <w:numPr>
          <w:ilvl w:val="0"/>
          <w:numId w:val="31"/>
        </w:numPr>
        <w:jc w:val="both"/>
        <w:rPr>
          <w:rStyle w:val="Strong"/>
          <w:rFonts w:cs="Arial"/>
          <w:b w:val="0"/>
        </w:rPr>
      </w:pPr>
      <w:r w:rsidRPr="00B17BA0">
        <w:rPr>
          <w:rStyle w:val="Strong"/>
          <w:rFonts w:cs="Arial"/>
          <w:b w:val="0"/>
        </w:rPr>
        <w:t xml:space="preserve">K.MD.A.1 - Describe measurable attributes of objects, such as length or weight. Describe several measurable attributes of a single object. </w:t>
      </w:r>
    </w:p>
    <w:p w:rsidR="00E462FE" w:rsidRPr="00B17BA0" w:rsidRDefault="00E462FE" w:rsidP="00DE0A8A">
      <w:pPr>
        <w:pStyle w:val="ListParagraph"/>
        <w:numPr>
          <w:ilvl w:val="0"/>
          <w:numId w:val="31"/>
        </w:numPr>
        <w:jc w:val="both"/>
        <w:rPr>
          <w:rStyle w:val="Strong"/>
          <w:rFonts w:cs="Arial"/>
          <w:b w:val="0"/>
        </w:rPr>
      </w:pPr>
      <w:r w:rsidRPr="00B17BA0">
        <w:rPr>
          <w:rStyle w:val="Strong"/>
          <w:rFonts w:cs="Arial"/>
          <w:b w:val="0"/>
        </w:rPr>
        <w:t xml:space="preserve">K.MD.A.2 - Directly compare two objects with a measurable attribute in common, to see which object has "more of"/"less of" the attribute, and describe the difference. </w:t>
      </w:r>
    </w:p>
    <w:sectPr w:rsidR="00E462FE" w:rsidRPr="00B17BA0" w:rsidSect="007F15E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62FE" w:rsidRDefault="00E462FE" w:rsidP="00226C73">
      <w:r>
        <w:separator/>
      </w:r>
    </w:p>
  </w:endnote>
  <w:endnote w:type="continuationSeparator" w:id="0">
    <w:p w:rsidR="00E462FE" w:rsidRDefault="00E462FE" w:rsidP="00226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erkeley-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2FE" w:rsidRDefault="00E462FE">
    <w:pPr>
      <w:pStyle w:val="Footer"/>
      <w:jc w:val="center"/>
    </w:pPr>
    <w:fldSimple w:instr=" PAGE   \* MERGEFORMAT ">
      <w:r w:rsidRPr="00DE0A8A">
        <w:rPr>
          <w:rFonts w:cs="Calibri"/>
          <w:noProof/>
          <w:lang w:val="he-IL" w:bidi="he-IL"/>
        </w:rPr>
        <w:t>4</w:t>
      </w:r>
    </w:fldSimple>
  </w:p>
  <w:p w:rsidR="00E462FE" w:rsidRDefault="00E462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62FE" w:rsidRDefault="00E462FE" w:rsidP="00226C73">
      <w:r>
        <w:separator/>
      </w:r>
    </w:p>
  </w:footnote>
  <w:footnote w:type="continuationSeparator" w:id="0">
    <w:p w:rsidR="00E462FE" w:rsidRDefault="00E462FE" w:rsidP="00226C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2FE" w:rsidRDefault="00E462FE" w:rsidP="00226C73">
    <w:pPr>
      <w:pStyle w:val="Header"/>
      <w:jc w:val="center"/>
    </w:pPr>
    <w:r w:rsidRPr="0046502A">
      <w:rPr>
        <w:noProof/>
        <w:lang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6" type="#_x0000_t75" style="width:124.5pt;height:34.5pt;visibility:visible">
          <v:imagedata r:id="rId1" o:title=""/>
        </v:shape>
      </w:pict>
    </w:r>
  </w:p>
  <w:p w:rsidR="00E462FE" w:rsidRDefault="00E462FE" w:rsidP="00226C7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36FA"/>
    <w:multiLevelType w:val="hybridMultilevel"/>
    <w:tmpl w:val="9DB8362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3E6418A"/>
    <w:multiLevelType w:val="multilevel"/>
    <w:tmpl w:val="3F423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16332BA"/>
    <w:multiLevelType w:val="hybridMultilevel"/>
    <w:tmpl w:val="9CB2F8E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14203B61"/>
    <w:multiLevelType w:val="hybridMultilevel"/>
    <w:tmpl w:val="284E8FA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
    <w:nsid w:val="18E41FE9"/>
    <w:multiLevelType w:val="hybridMultilevel"/>
    <w:tmpl w:val="DB80460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9CC59A2"/>
    <w:multiLevelType w:val="multilevel"/>
    <w:tmpl w:val="B4221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0A87BC3"/>
    <w:multiLevelType w:val="hybridMultilevel"/>
    <w:tmpl w:val="82B4BEE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1993486"/>
    <w:multiLevelType w:val="multilevel"/>
    <w:tmpl w:val="5026391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8916E45"/>
    <w:multiLevelType w:val="hybridMultilevel"/>
    <w:tmpl w:val="414EB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29705A79"/>
    <w:multiLevelType w:val="hybridMultilevel"/>
    <w:tmpl w:val="58C29D3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2ADF68A4"/>
    <w:multiLevelType w:val="hybridMultilevel"/>
    <w:tmpl w:val="41C214E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1">
    <w:nsid w:val="2D0602DF"/>
    <w:multiLevelType w:val="multilevel"/>
    <w:tmpl w:val="BA5622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FC564FD"/>
    <w:multiLevelType w:val="hybridMultilevel"/>
    <w:tmpl w:val="365E0936"/>
    <w:lvl w:ilvl="0" w:tplc="0409000F">
      <w:start w:val="1"/>
      <w:numFmt w:val="decimal"/>
      <w:lvlText w:val="%1."/>
      <w:lvlJc w:val="left"/>
      <w:pPr>
        <w:ind w:left="768" w:hanging="360"/>
      </w:pPr>
      <w:rPr>
        <w:rFonts w:cs="Times New Roman"/>
      </w:rPr>
    </w:lvl>
    <w:lvl w:ilvl="1" w:tplc="04090019">
      <w:start w:val="1"/>
      <w:numFmt w:val="lowerLetter"/>
      <w:lvlText w:val="%2."/>
      <w:lvlJc w:val="left"/>
      <w:pPr>
        <w:ind w:left="1488" w:hanging="360"/>
      </w:pPr>
      <w:rPr>
        <w:rFonts w:cs="Times New Roman"/>
      </w:rPr>
    </w:lvl>
    <w:lvl w:ilvl="2" w:tplc="0409001B">
      <w:start w:val="1"/>
      <w:numFmt w:val="lowerRoman"/>
      <w:lvlText w:val="%3."/>
      <w:lvlJc w:val="right"/>
      <w:pPr>
        <w:ind w:left="2208" w:hanging="180"/>
      </w:pPr>
      <w:rPr>
        <w:rFonts w:cs="Times New Roman"/>
      </w:rPr>
    </w:lvl>
    <w:lvl w:ilvl="3" w:tplc="0409000F">
      <w:start w:val="1"/>
      <w:numFmt w:val="decimal"/>
      <w:lvlText w:val="%4."/>
      <w:lvlJc w:val="left"/>
      <w:pPr>
        <w:ind w:left="2928" w:hanging="360"/>
      </w:pPr>
      <w:rPr>
        <w:rFonts w:cs="Times New Roman"/>
      </w:rPr>
    </w:lvl>
    <w:lvl w:ilvl="4" w:tplc="04090019">
      <w:start w:val="1"/>
      <w:numFmt w:val="lowerLetter"/>
      <w:lvlText w:val="%5."/>
      <w:lvlJc w:val="left"/>
      <w:pPr>
        <w:ind w:left="3648" w:hanging="360"/>
      </w:pPr>
      <w:rPr>
        <w:rFonts w:cs="Times New Roman"/>
      </w:rPr>
    </w:lvl>
    <w:lvl w:ilvl="5" w:tplc="0409001B">
      <w:start w:val="1"/>
      <w:numFmt w:val="lowerRoman"/>
      <w:lvlText w:val="%6."/>
      <w:lvlJc w:val="right"/>
      <w:pPr>
        <w:ind w:left="4368" w:hanging="180"/>
      </w:pPr>
      <w:rPr>
        <w:rFonts w:cs="Times New Roman"/>
      </w:rPr>
    </w:lvl>
    <w:lvl w:ilvl="6" w:tplc="0409000F">
      <w:start w:val="1"/>
      <w:numFmt w:val="decimal"/>
      <w:lvlText w:val="%7."/>
      <w:lvlJc w:val="left"/>
      <w:pPr>
        <w:ind w:left="5088" w:hanging="360"/>
      </w:pPr>
      <w:rPr>
        <w:rFonts w:cs="Times New Roman"/>
      </w:rPr>
    </w:lvl>
    <w:lvl w:ilvl="7" w:tplc="04090019">
      <w:start w:val="1"/>
      <w:numFmt w:val="lowerLetter"/>
      <w:lvlText w:val="%8."/>
      <w:lvlJc w:val="left"/>
      <w:pPr>
        <w:ind w:left="5808" w:hanging="360"/>
      </w:pPr>
      <w:rPr>
        <w:rFonts w:cs="Times New Roman"/>
      </w:rPr>
    </w:lvl>
    <w:lvl w:ilvl="8" w:tplc="0409001B">
      <w:start w:val="1"/>
      <w:numFmt w:val="lowerRoman"/>
      <w:lvlText w:val="%9."/>
      <w:lvlJc w:val="right"/>
      <w:pPr>
        <w:ind w:left="6528" w:hanging="180"/>
      </w:pPr>
      <w:rPr>
        <w:rFonts w:cs="Times New Roman"/>
      </w:rPr>
    </w:lvl>
  </w:abstractNum>
  <w:abstractNum w:abstractNumId="13">
    <w:nsid w:val="3E580720"/>
    <w:multiLevelType w:val="hybridMultilevel"/>
    <w:tmpl w:val="C87605D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4">
    <w:nsid w:val="3F586468"/>
    <w:multiLevelType w:val="multilevel"/>
    <w:tmpl w:val="593A5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2D11494"/>
    <w:multiLevelType w:val="hybridMultilevel"/>
    <w:tmpl w:val="52D40C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46F5691F"/>
    <w:multiLevelType w:val="hybridMultilevel"/>
    <w:tmpl w:val="8CF2C8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4D2254D7"/>
    <w:multiLevelType w:val="hybridMultilevel"/>
    <w:tmpl w:val="284E8FA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501F097E"/>
    <w:multiLevelType w:val="hybridMultilevel"/>
    <w:tmpl w:val="DE3636E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5400389A"/>
    <w:multiLevelType w:val="hybridMultilevel"/>
    <w:tmpl w:val="5B4250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5434289C"/>
    <w:multiLevelType w:val="hybridMultilevel"/>
    <w:tmpl w:val="2A5209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59D164F1"/>
    <w:multiLevelType w:val="hybridMultilevel"/>
    <w:tmpl w:val="7BF60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A63411E"/>
    <w:multiLevelType w:val="hybridMultilevel"/>
    <w:tmpl w:val="B0F42D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5C085CA7"/>
    <w:multiLevelType w:val="hybridMultilevel"/>
    <w:tmpl w:val="55EA8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5EEF40F3"/>
    <w:multiLevelType w:val="multilevel"/>
    <w:tmpl w:val="B19C2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020787B"/>
    <w:multiLevelType w:val="multilevel"/>
    <w:tmpl w:val="9D7AB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C9D073D"/>
    <w:multiLevelType w:val="hybridMultilevel"/>
    <w:tmpl w:val="A084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DF477F8"/>
    <w:multiLevelType w:val="hybridMultilevel"/>
    <w:tmpl w:val="52E0E6F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782D38A9"/>
    <w:multiLevelType w:val="hybridMultilevel"/>
    <w:tmpl w:val="41C214E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9">
    <w:nsid w:val="7D2C6107"/>
    <w:multiLevelType w:val="multilevel"/>
    <w:tmpl w:val="14A66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E073586"/>
    <w:multiLevelType w:val="hybridMultilevel"/>
    <w:tmpl w:val="41C214E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abstractNumId w:val="14"/>
  </w:num>
  <w:num w:numId="2">
    <w:abstractNumId w:val="7"/>
  </w:num>
  <w:num w:numId="3">
    <w:abstractNumId w:val="25"/>
  </w:num>
  <w:num w:numId="4">
    <w:abstractNumId w:val="26"/>
  </w:num>
  <w:num w:numId="5">
    <w:abstractNumId w:val="21"/>
  </w:num>
  <w:num w:numId="6">
    <w:abstractNumId w:val="13"/>
  </w:num>
  <w:num w:numId="7">
    <w:abstractNumId w:val="9"/>
  </w:num>
  <w:num w:numId="8">
    <w:abstractNumId w:val="16"/>
  </w:num>
  <w:num w:numId="9">
    <w:abstractNumId w:val="27"/>
  </w:num>
  <w:num w:numId="10">
    <w:abstractNumId w:val="4"/>
  </w:num>
  <w:num w:numId="11">
    <w:abstractNumId w:val="12"/>
  </w:num>
  <w:num w:numId="12">
    <w:abstractNumId w:val="0"/>
  </w:num>
  <w:num w:numId="13">
    <w:abstractNumId w:val="3"/>
  </w:num>
  <w:num w:numId="14">
    <w:abstractNumId w:val="19"/>
  </w:num>
  <w:num w:numId="15">
    <w:abstractNumId w:val="22"/>
  </w:num>
  <w:num w:numId="16">
    <w:abstractNumId w:val="23"/>
  </w:num>
  <w:num w:numId="17">
    <w:abstractNumId w:val="11"/>
  </w:num>
  <w:num w:numId="18">
    <w:abstractNumId w:val="2"/>
  </w:num>
  <w:num w:numId="19">
    <w:abstractNumId w:val="17"/>
  </w:num>
  <w:num w:numId="20">
    <w:abstractNumId w:val="6"/>
  </w:num>
  <w:num w:numId="21">
    <w:abstractNumId w:val="18"/>
  </w:num>
  <w:num w:numId="22">
    <w:abstractNumId w:val="10"/>
  </w:num>
  <w:num w:numId="23">
    <w:abstractNumId w:val="5"/>
  </w:num>
  <w:num w:numId="24">
    <w:abstractNumId w:val="1"/>
  </w:num>
  <w:num w:numId="25">
    <w:abstractNumId w:val="29"/>
  </w:num>
  <w:num w:numId="26">
    <w:abstractNumId w:val="24"/>
  </w:num>
  <w:num w:numId="27">
    <w:abstractNumId w:val="28"/>
  </w:num>
  <w:num w:numId="28">
    <w:abstractNumId w:val="30"/>
  </w:num>
  <w:num w:numId="29">
    <w:abstractNumId w:val="8"/>
  </w:num>
  <w:num w:numId="30">
    <w:abstractNumId w:val="20"/>
  </w:num>
  <w:num w:numId="3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4E8F"/>
    <w:rsid w:val="00002B36"/>
    <w:rsid w:val="00003C4A"/>
    <w:rsid w:val="0000505E"/>
    <w:rsid w:val="00007792"/>
    <w:rsid w:val="0001497C"/>
    <w:rsid w:val="00015428"/>
    <w:rsid w:val="00015EC8"/>
    <w:rsid w:val="000160D2"/>
    <w:rsid w:val="00016C06"/>
    <w:rsid w:val="000174F0"/>
    <w:rsid w:val="00017611"/>
    <w:rsid w:val="000259C8"/>
    <w:rsid w:val="00027006"/>
    <w:rsid w:val="00027B3F"/>
    <w:rsid w:val="0003472D"/>
    <w:rsid w:val="00034BF8"/>
    <w:rsid w:val="0003504B"/>
    <w:rsid w:val="0003540D"/>
    <w:rsid w:val="000412BB"/>
    <w:rsid w:val="00044E9C"/>
    <w:rsid w:val="00050550"/>
    <w:rsid w:val="000514FA"/>
    <w:rsid w:val="00051EE2"/>
    <w:rsid w:val="00056B65"/>
    <w:rsid w:val="00057650"/>
    <w:rsid w:val="00057ED3"/>
    <w:rsid w:val="000600F4"/>
    <w:rsid w:val="000604F6"/>
    <w:rsid w:val="000607F2"/>
    <w:rsid w:val="000614E4"/>
    <w:rsid w:val="00065944"/>
    <w:rsid w:val="00066C26"/>
    <w:rsid w:val="0006775E"/>
    <w:rsid w:val="0007282B"/>
    <w:rsid w:val="00073746"/>
    <w:rsid w:val="00073847"/>
    <w:rsid w:val="00074E8F"/>
    <w:rsid w:val="000751CD"/>
    <w:rsid w:val="00075207"/>
    <w:rsid w:val="0007749B"/>
    <w:rsid w:val="000812A0"/>
    <w:rsid w:val="000817E3"/>
    <w:rsid w:val="00081DFA"/>
    <w:rsid w:val="00082B3A"/>
    <w:rsid w:val="00082DA3"/>
    <w:rsid w:val="000832BE"/>
    <w:rsid w:val="00085430"/>
    <w:rsid w:val="0008562E"/>
    <w:rsid w:val="000918E1"/>
    <w:rsid w:val="0009215F"/>
    <w:rsid w:val="00093840"/>
    <w:rsid w:val="00093AA6"/>
    <w:rsid w:val="00094322"/>
    <w:rsid w:val="0009579D"/>
    <w:rsid w:val="00095BCB"/>
    <w:rsid w:val="000A14E1"/>
    <w:rsid w:val="000A1D9A"/>
    <w:rsid w:val="000A3C5C"/>
    <w:rsid w:val="000A3EC4"/>
    <w:rsid w:val="000A5C99"/>
    <w:rsid w:val="000A629B"/>
    <w:rsid w:val="000A782C"/>
    <w:rsid w:val="000B2044"/>
    <w:rsid w:val="000B22E6"/>
    <w:rsid w:val="000B2BD9"/>
    <w:rsid w:val="000B2D05"/>
    <w:rsid w:val="000B3583"/>
    <w:rsid w:val="000B429C"/>
    <w:rsid w:val="000B4CCB"/>
    <w:rsid w:val="000B56C8"/>
    <w:rsid w:val="000B649C"/>
    <w:rsid w:val="000B6ACA"/>
    <w:rsid w:val="000C1CFE"/>
    <w:rsid w:val="000C69F7"/>
    <w:rsid w:val="000C7CB4"/>
    <w:rsid w:val="000D4100"/>
    <w:rsid w:val="000D67DB"/>
    <w:rsid w:val="000D6934"/>
    <w:rsid w:val="000D75A1"/>
    <w:rsid w:val="000E0D29"/>
    <w:rsid w:val="000E4369"/>
    <w:rsid w:val="000E57E2"/>
    <w:rsid w:val="000E5DB3"/>
    <w:rsid w:val="000F0CAF"/>
    <w:rsid w:val="000F26D3"/>
    <w:rsid w:val="000F3AE4"/>
    <w:rsid w:val="000F4F34"/>
    <w:rsid w:val="000F69AB"/>
    <w:rsid w:val="00102342"/>
    <w:rsid w:val="00102384"/>
    <w:rsid w:val="00104E91"/>
    <w:rsid w:val="0010613F"/>
    <w:rsid w:val="0010640E"/>
    <w:rsid w:val="00106D1F"/>
    <w:rsid w:val="00107B63"/>
    <w:rsid w:val="00110B85"/>
    <w:rsid w:val="001111E3"/>
    <w:rsid w:val="00112006"/>
    <w:rsid w:val="00113223"/>
    <w:rsid w:val="001156AB"/>
    <w:rsid w:val="0011717A"/>
    <w:rsid w:val="00132236"/>
    <w:rsid w:val="001333F2"/>
    <w:rsid w:val="00133B0A"/>
    <w:rsid w:val="00136C2C"/>
    <w:rsid w:val="00140B73"/>
    <w:rsid w:val="0014319A"/>
    <w:rsid w:val="00144A32"/>
    <w:rsid w:val="00144D38"/>
    <w:rsid w:val="00151797"/>
    <w:rsid w:val="001524B9"/>
    <w:rsid w:val="00152C70"/>
    <w:rsid w:val="001545C5"/>
    <w:rsid w:val="00154DF3"/>
    <w:rsid w:val="00155932"/>
    <w:rsid w:val="00161AC4"/>
    <w:rsid w:val="00161F92"/>
    <w:rsid w:val="001620C5"/>
    <w:rsid w:val="0016548C"/>
    <w:rsid w:val="0016607C"/>
    <w:rsid w:val="00167EFD"/>
    <w:rsid w:val="0017042B"/>
    <w:rsid w:val="00170F31"/>
    <w:rsid w:val="001758E5"/>
    <w:rsid w:val="00175DC3"/>
    <w:rsid w:val="0017753F"/>
    <w:rsid w:val="00180E6B"/>
    <w:rsid w:val="00181B10"/>
    <w:rsid w:val="0018491C"/>
    <w:rsid w:val="00186193"/>
    <w:rsid w:val="0018708E"/>
    <w:rsid w:val="001921AD"/>
    <w:rsid w:val="00193100"/>
    <w:rsid w:val="001932B2"/>
    <w:rsid w:val="001954EB"/>
    <w:rsid w:val="00195A7D"/>
    <w:rsid w:val="001A1934"/>
    <w:rsid w:val="001A4CAA"/>
    <w:rsid w:val="001A5DA8"/>
    <w:rsid w:val="001A75AB"/>
    <w:rsid w:val="001B43C2"/>
    <w:rsid w:val="001B5091"/>
    <w:rsid w:val="001B66D8"/>
    <w:rsid w:val="001B6781"/>
    <w:rsid w:val="001B7AC5"/>
    <w:rsid w:val="001B7FD4"/>
    <w:rsid w:val="001C0D1E"/>
    <w:rsid w:val="001C3146"/>
    <w:rsid w:val="001C4113"/>
    <w:rsid w:val="001C5940"/>
    <w:rsid w:val="001D061D"/>
    <w:rsid w:val="001D11FF"/>
    <w:rsid w:val="001D1A6F"/>
    <w:rsid w:val="001D2CD9"/>
    <w:rsid w:val="001E2002"/>
    <w:rsid w:val="001E235B"/>
    <w:rsid w:val="001E2BD4"/>
    <w:rsid w:val="001E45D0"/>
    <w:rsid w:val="001E493A"/>
    <w:rsid w:val="001E56C4"/>
    <w:rsid w:val="001E5E43"/>
    <w:rsid w:val="001E701C"/>
    <w:rsid w:val="001E7FBE"/>
    <w:rsid w:val="001F01B8"/>
    <w:rsid w:val="001F4EDE"/>
    <w:rsid w:val="001F6BE5"/>
    <w:rsid w:val="001F6CD9"/>
    <w:rsid w:val="00200946"/>
    <w:rsid w:val="00202579"/>
    <w:rsid w:val="0020271D"/>
    <w:rsid w:val="00204BAE"/>
    <w:rsid w:val="0020659B"/>
    <w:rsid w:val="00206C00"/>
    <w:rsid w:val="00214546"/>
    <w:rsid w:val="00215013"/>
    <w:rsid w:val="0021665D"/>
    <w:rsid w:val="0021681B"/>
    <w:rsid w:val="00216F6F"/>
    <w:rsid w:val="00217191"/>
    <w:rsid w:val="00217F7D"/>
    <w:rsid w:val="002223FC"/>
    <w:rsid w:val="00225008"/>
    <w:rsid w:val="00225762"/>
    <w:rsid w:val="00226C73"/>
    <w:rsid w:val="00232D22"/>
    <w:rsid w:val="0023576F"/>
    <w:rsid w:val="00235DEC"/>
    <w:rsid w:val="002362AE"/>
    <w:rsid w:val="00236A64"/>
    <w:rsid w:val="00242345"/>
    <w:rsid w:val="00243842"/>
    <w:rsid w:val="002449BD"/>
    <w:rsid w:val="00245082"/>
    <w:rsid w:val="00246F8B"/>
    <w:rsid w:val="00247454"/>
    <w:rsid w:val="00247ACF"/>
    <w:rsid w:val="002540E4"/>
    <w:rsid w:val="00261A62"/>
    <w:rsid w:val="00261FCA"/>
    <w:rsid w:val="00263C99"/>
    <w:rsid w:val="00265B3C"/>
    <w:rsid w:val="00267D98"/>
    <w:rsid w:val="00270297"/>
    <w:rsid w:val="00271EA7"/>
    <w:rsid w:val="00273EA4"/>
    <w:rsid w:val="00274064"/>
    <w:rsid w:val="0027428D"/>
    <w:rsid w:val="00274B97"/>
    <w:rsid w:val="00275C73"/>
    <w:rsid w:val="00276D65"/>
    <w:rsid w:val="0028038A"/>
    <w:rsid w:val="0028114C"/>
    <w:rsid w:val="00282EE3"/>
    <w:rsid w:val="00283237"/>
    <w:rsid w:val="002849DE"/>
    <w:rsid w:val="00284BD9"/>
    <w:rsid w:val="002856E5"/>
    <w:rsid w:val="0028579C"/>
    <w:rsid w:val="00285941"/>
    <w:rsid w:val="002927E3"/>
    <w:rsid w:val="002935A2"/>
    <w:rsid w:val="00293B23"/>
    <w:rsid w:val="00293C11"/>
    <w:rsid w:val="00296CB4"/>
    <w:rsid w:val="002974AC"/>
    <w:rsid w:val="00297D26"/>
    <w:rsid w:val="002A1E52"/>
    <w:rsid w:val="002A2114"/>
    <w:rsid w:val="002A3170"/>
    <w:rsid w:val="002A355D"/>
    <w:rsid w:val="002A49DF"/>
    <w:rsid w:val="002B1223"/>
    <w:rsid w:val="002B1413"/>
    <w:rsid w:val="002B4446"/>
    <w:rsid w:val="002B555A"/>
    <w:rsid w:val="002B56E8"/>
    <w:rsid w:val="002C1FD3"/>
    <w:rsid w:val="002C47B4"/>
    <w:rsid w:val="002C54E3"/>
    <w:rsid w:val="002C6972"/>
    <w:rsid w:val="002C6BCC"/>
    <w:rsid w:val="002C7732"/>
    <w:rsid w:val="002D03EB"/>
    <w:rsid w:val="002D2234"/>
    <w:rsid w:val="002D370F"/>
    <w:rsid w:val="002D3767"/>
    <w:rsid w:val="002D4020"/>
    <w:rsid w:val="002D548B"/>
    <w:rsid w:val="002D592D"/>
    <w:rsid w:val="002D64B0"/>
    <w:rsid w:val="002D7C69"/>
    <w:rsid w:val="002E053C"/>
    <w:rsid w:val="002E1565"/>
    <w:rsid w:val="002E161C"/>
    <w:rsid w:val="002E18FF"/>
    <w:rsid w:val="002E3431"/>
    <w:rsid w:val="002E488F"/>
    <w:rsid w:val="002E5064"/>
    <w:rsid w:val="002E601E"/>
    <w:rsid w:val="002E7759"/>
    <w:rsid w:val="002E7F0D"/>
    <w:rsid w:val="002F054B"/>
    <w:rsid w:val="002F6E1B"/>
    <w:rsid w:val="0030239F"/>
    <w:rsid w:val="00302CF3"/>
    <w:rsid w:val="00303DD8"/>
    <w:rsid w:val="00304B91"/>
    <w:rsid w:val="003058C9"/>
    <w:rsid w:val="00307A18"/>
    <w:rsid w:val="0031214C"/>
    <w:rsid w:val="00313527"/>
    <w:rsid w:val="00314A0B"/>
    <w:rsid w:val="003163AF"/>
    <w:rsid w:val="003216E8"/>
    <w:rsid w:val="003225E2"/>
    <w:rsid w:val="00323C5E"/>
    <w:rsid w:val="00326E5E"/>
    <w:rsid w:val="0033383D"/>
    <w:rsid w:val="00333B30"/>
    <w:rsid w:val="00334375"/>
    <w:rsid w:val="00337099"/>
    <w:rsid w:val="00337298"/>
    <w:rsid w:val="003373DE"/>
    <w:rsid w:val="00337A76"/>
    <w:rsid w:val="0034225A"/>
    <w:rsid w:val="00342B85"/>
    <w:rsid w:val="00343252"/>
    <w:rsid w:val="003433FE"/>
    <w:rsid w:val="003434F5"/>
    <w:rsid w:val="003464B0"/>
    <w:rsid w:val="00347AA8"/>
    <w:rsid w:val="00350DFA"/>
    <w:rsid w:val="00354469"/>
    <w:rsid w:val="003557BE"/>
    <w:rsid w:val="003565D5"/>
    <w:rsid w:val="00357B22"/>
    <w:rsid w:val="00364985"/>
    <w:rsid w:val="00371098"/>
    <w:rsid w:val="003744D6"/>
    <w:rsid w:val="00374753"/>
    <w:rsid w:val="0037595A"/>
    <w:rsid w:val="003765CD"/>
    <w:rsid w:val="003800FC"/>
    <w:rsid w:val="003846DA"/>
    <w:rsid w:val="003869B4"/>
    <w:rsid w:val="003935E7"/>
    <w:rsid w:val="00393B21"/>
    <w:rsid w:val="00395205"/>
    <w:rsid w:val="003A00BF"/>
    <w:rsid w:val="003A0A1B"/>
    <w:rsid w:val="003A2199"/>
    <w:rsid w:val="003A2EE4"/>
    <w:rsid w:val="003A6E80"/>
    <w:rsid w:val="003B047B"/>
    <w:rsid w:val="003B3618"/>
    <w:rsid w:val="003B3629"/>
    <w:rsid w:val="003B383D"/>
    <w:rsid w:val="003B6C10"/>
    <w:rsid w:val="003C3C0C"/>
    <w:rsid w:val="003C6B07"/>
    <w:rsid w:val="003C7C7F"/>
    <w:rsid w:val="003D212A"/>
    <w:rsid w:val="003D5D4F"/>
    <w:rsid w:val="003D65FC"/>
    <w:rsid w:val="003D6E8C"/>
    <w:rsid w:val="003D7134"/>
    <w:rsid w:val="003E0F5A"/>
    <w:rsid w:val="003E371B"/>
    <w:rsid w:val="003E4B80"/>
    <w:rsid w:val="003E67A7"/>
    <w:rsid w:val="003E6D41"/>
    <w:rsid w:val="003E7EB2"/>
    <w:rsid w:val="003F075D"/>
    <w:rsid w:val="003F1554"/>
    <w:rsid w:val="003F2FB7"/>
    <w:rsid w:val="003F57E1"/>
    <w:rsid w:val="003F7DB9"/>
    <w:rsid w:val="00400DA5"/>
    <w:rsid w:val="00402892"/>
    <w:rsid w:val="00402A5A"/>
    <w:rsid w:val="0040588E"/>
    <w:rsid w:val="00405E80"/>
    <w:rsid w:val="0040706C"/>
    <w:rsid w:val="00407509"/>
    <w:rsid w:val="004100D0"/>
    <w:rsid w:val="004111E7"/>
    <w:rsid w:val="00412884"/>
    <w:rsid w:val="00413EBA"/>
    <w:rsid w:val="00415214"/>
    <w:rsid w:val="004163B8"/>
    <w:rsid w:val="004176D4"/>
    <w:rsid w:val="00423824"/>
    <w:rsid w:val="00423A96"/>
    <w:rsid w:val="00427711"/>
    <w:rsid w:val="00433518"/>
    <w:rsid w:val="00433774"/>
    <w:rsid w:val="0044137B"/>
    <w:rsid w:val="00441611"/>
    <w:rsid w:val="004416EB"/>
    <w:rsid w:val="0044367D"/>
    <w:rsid w:val="0044469B"/>
    <w:rsid w:val="0044522C"/>
    <w:rsid w:val="00445C69"/>
    <w:rsid w:val="00446023"/>
    <w:rsid w:val="004505D7"/>
    <w:rsid w:val="00451476"/>
    <w:rsid w:val="00451534"/>
    <w:rsid w:val="0045506E"/>
    <w:rsid w:val="00457809"/>
    <w:rsid w:val="00460795"/>
    <w:rsid w:val="0046502A"/>
    <w:rsid w:val="00465158"/>
    <w:rsid w:val="00466A2C"/>
    <w:rsid w:val="00466D15"/>
    <w:rsid w:val="00467CBB"/>
    <w:rsid w:val="00467F39"/>
    <w:rsid w:val="00471041"/>
    <w:rsid w:val="004720AA"/>
    <w:rsid w:val="00472416"/>
    <w:rsid w:val="00472628"/>
    <w:rsid w:val="004733CA"/>
    <w:rsid w:val="00474436"/>
    <w:rsid w:val="00474749"/>
    <w:rsid w:val="00474851"/>
    <w:rsid w:val="00482B06"/>
    <w:rsid w:val="00482E80"/>
    <w:rsid w:val="00483FCE"/>
    <w:rsid w:val="00485AFB"/>
    <w:rsid w:val="0048652C"/>
    <w:rsid w:val="00496534"/>
    <w:rsid w:val="004967E6"/>
    <w:rsid w:val="0049702F"/>
    <w:rsid w:val="004A4FEE"/>
    <w:rsid w:val="004A6494"/>
    <w:rsid w:val="004A7772"/>
    <w:rsid w:val="004A7CE0"/>
    <w:rsid w:val="004A7E04"/>
    <w:rsid w:val="004B0775"/>
    <w:rsid w:val="004B3765"/>
    <w:rsid w:val="004B4182"/>
    <w:rsid w:val="004B4F6D"/>
    <w:rsid w:val="004B61BD"/>
    <w:rsid w:val="004B69EE"/>
    <w:rsid w:val="004B7B9F"/>
    <w:rsid w:val="004B7EBE"/>
    <w:rsid w:val="004C0CA9"/>
    <w:rsid w:val="004C151C"/>
    <w:rsid w:val="004C35C7"/>
    <w:rsid w:val="004C3A69"/>
    <w:rsid w:val="004C5471"/>
    <w:rsid w:val="004D0A43"/>
    <w:rsid w:val="004D1C0F"/>
    <w:rsid w:val="004D2102"/>
    <w:rsid w:val="004D73F1"/>
    <w:rsid w:val="004E0D51"/>
    <w:rsid w:val="004E116D"/>
    <w:rsid w:val="004E52C2"/>
    <w:rsid w:val="004E69B7"/>
    <w:rsid w:val="004F0F23"/>
    <w:rsid w:val="004F29D1"/>
    <w:rsid w:val="004F3975"/>
    <w:rsid w:val="004F3C48"/>
    <w:rsid w:val="004F559A"/>
    <w:rsid w:val="004F6162"/>
    <w:rsid w:val="00500A2C"/>
    <w:rsid w:val="00501CE1"/>
    <w:rsid w:val="00501CE5"/>
    <w:rsid w:val="005025D0"/>
    <w:rsid w:val="00510277"/>
    <w:rsid w:val="00511790"/>
    <w:rsid w:val="00512853"/>
    <w:rsid w:val="00512DEB"/>
    <w:rsid w:val="0051344F"/>
    <w:rsid w:val="00514C85"/>
    <w:rsid w:val="005151C9"/>
    <w:rsid w:val="005152B4"/>
    <w:rsid w:val="00515424"/>
    <w:rsid w:val="00515FE5"/>
    <w:rsid w:val="00516E79"/>
    <w:rsid w:val="00517CBD"/>
    <w:rsid w:val="00524281"/>
    <w:rsid w:val="005245C0"/>
    <w:rsid w:val="00524E81"/>
    <w:rsid w:val="005272CF"/>
    <w:rsid w:val="00527DFE"/>
    <w:rsid w:val="005300BD"/>
    <w:rsid w:val="00532E0C"/>
    <w:rsid w:val="005343EE"/>
    <w:rsid w:val="005349B3"/>
    <w:rsid w:val="005408FD"/>
    <w:rsid w:val="005413F5"/>
    <w:rsid w:val="00544338"/>
    <w:rsid w:val="00544477"/>
    <w:rsid w:val="00546EDB"/>
    <w:rsid w:val="00550CC7"/>
    <w:rsid w:val="00552E6E"/>
    <w:rsid w:val="00553518"/>
    <w:rsid w:val="0055371D"/>
    <w:rsid w:val="00553DB3"/>
    <w:rsid w:val="00555122"/>
    <w:rsid w:val="005572A6"/>
    <w:rsid w:val="00557419"/>
    <w:rsid w:val="00560B9B"/>
    <w:rsid w:val="00561199"/>
    <w:rsid w:val="005621E2"/>
    <w:rsid w:val="00562BD0"/>
    <w:rsid w:val="005630FB"/>
    <w:rsid w:val="0056451C"/>
    <w:rsid w:val="005674B8"/>
    <w:rsid w:val="005702B4"/>
    <w:rsid w:val="0057220F"/>
    <w:rsid w:val="005768FA"/>
    <w:rsid w:val="00576986"/>
    <w:rsid w:val="00577FB0"/>
    <w:rsid w:val="00581F21"/>
    <w:rsid w:val="005835FB"/>
    <w:rsid w:val="00583F2C"/>
    <w:rsid w:val="00585A9D"/>
    <w:rsid w:val="00585E1C"/>
    <w:rsid w:val="0059088F"/>
    <w:rsid w:val="005912B2"/>
    <w:rsid w:val="00591BE7"/>
    <w:rsid w:val="00591D4A"/>
    <w:rsid w:val="005935EB"/>
    <w:rsid w:val="005952E2"/>
    <w:rsid w:val="0059631F"/>
    <w:rsid w:val="005971EE"/>
    <w:rsid w:val="005A1018"/>
    <w:rsid w:val="005A2A01"/>
    <w:rsid w:val="005A3E77"/>
    <w:rsid w:val="005A5219"/>
    <w:rsid w:val="005A5CDC"/>
    <w:rsid w:val="005A5D7D"/>
    <w:rsid w:val="005A7D7F"/>
    <w:rsid w:val="005B087D"/>
    <w:rsid w:val="005B14A7"/>
    <w:rsid w:val="005B232D"/>
    <w:rsid w:val="005B5F52"/>
    <w:rsid w:val="005B5FDC"/>
    <w:rsid w:val="005B75BC"/>
    <w:rsid w:val="005C0225"/>
    <w:rsid w:val="005C1055"/>
    <w:rsid w:val="005C1346"/>
    <w:rsid w:val="005C4F54"/>
    <w:rsid w:val="005D0B5C"/>
    <w:rsid w:val="005D300A"/>
    <w:rsid w:val="005D3C7C"/>
    <w:rsid w:val="005D4895"/>
    <w:rsid w:val="005D6A18"/>
    <w:rsid w:val="005E101F"/>
    <w:rsid w:val="005E133F"/>
    <w:rsid w:val="005E33D0"/>
    <w:rsid w:val="005E4ED3"/>
    <w:rsid w:val="005F33FC"/>
    <w:rsid w:val="005F3D1A"/>
    <w:rsid w:val="005F6769"/>
    <w:rsid w:val="006016FA"/>
    <w:rsid w:val="00602CFE"/>
    <w:rsid w:val="006038E1"/>
    <w:rsid w:val="0060472B"/>
    <w:rsid w:val="00607F2D"/>
    <w:rsid w:val="006119CF"/>
    <w:rsid w:val="00613B83"/>
    <w:rsid w:val="00615E52"/>
    <w:rsid w:val="00616628"/>
    <w:rsid w:val="00617D9E"/>
    <w:rsid w:val="006229BF"/>
    <w:rsid w:val="0062366F"/>
    <w:rsid w:val="00623F45"/>
    <w:rsid w:val="0063031B"/>
    <w:rsid w:val="00630B9E"/>
    <w:rsid w:val="00632710"/>
    <w:rsid w:val="00633C2B"/>
    <w:rsid w:val="006355B7"/>
    <w:rsid w:val="006358DC"/>
    <w:rsid w:val="006375C1"/>
    <w:rsid w:val="00640805"/>
    <w:rsid w:val="00641E73"/>
    <w:rsid w:val="006420B5"/>
    <w:rsid w:val="0064340C"/>
    <w:rsid w:val="00643A9E"/>
    <w:rsid w:val="00646D3F"/>
    <w:rsid w:val="006503A0"/>
    <w:rsid w:val="00652D91"/>
    <w:rsid w:val="00653413"/>
    <w:rsid w:val="00653ECB"/>
    <w:rsid w:val="006561EC"/>
    <w:rsid w:val="0066356D"/>
    <w:rsid w:val="00665D9C"/>
    <w:rsid w:val="006663D3"/>
    <w:rsid w:val="00667901"/>
    <w:rsid w:val="00670A98"/>
    <w:rsid w:val="00671A63"/>
    <w:rsid w:val="00675432"/>
    <w:rsid w:val="0067603B"/>
    <w:rsid w:val="00680BF1"/>
    <w:rsid w:val="0068235A"/>
    <w:rsid w:val="00683268"/>
    <w:rsid w:val="0068337A"/>
    <w:rsid w:val="006858C5"/>
    <w:rsid w:val="00685B6D"/>
    <w:rsid w:val="00685BEB"/>
    <w:rsid w:val="00687CF9"/>
    <w:rsid w:val="006905E6"/>
    <w:rsid w:val="00693261"/>
    <w:rsid w:val="00693739"/>
    <w:rsid w:val="006940AF"/>
    <w:rsid w:val="00694426"/>
    <w:rsid w:val="006945C9"/>
    <w:rsid w:val="0069484C"/>
    <w:rsid w:val="00694A7F"/>
    <w:rsid w:val="00697D1C"/>
    <w:rsid w:val="006A07B9"/>
    <w:rsid w:val="006A1A24"/>
    <w:rsid w:val="006A2E2D"/>
    <w:rsid w:val="006A54EA"/>
    <w:rsid w:val="006B0A2E"/>
    <w:rsid w:val="006B0A6F"/>
    <w:rsid w:val="006B0EB2"/>
    <w:rsid w:val="006B1844"/>
    <w:rsid w:val="006B2E9A"/>
    <w:rsid w:val="006B32BA"/>
    <w:rsid w:val="006B4635"/>
    <w:rsid w:val="006B5304"/>
    <w:rsid w:val="006B5463"/>
    <w:rsid w:val="006C0617"/>
    <w:rsid w:val="006C2F8F"/>
    <w:rsid w:val="006C38A3"/>
    <w:rsid w:val="006D0BDD"/>
    <w:rsid w:val="006D0E4E"/>
    <w:rsid w:val="006D1B46"/>
    <w:rsid w:val="006D1C56"/>
    <w:rsid w:val="006D41FD"/>
    <w:rsid w:val="006D5C93"/>
    <w:rsid w:val="006D6B2E"/>
    <w:rsid w:val="006D6DE6"/>
    <w:rsid w:val="006D7BBA"/>
    <w:rsid w:val="006E2505"/>
    <w:rsid w:val="006F2B5C"/>
    <w:rsid w:val="006F36E6"/>
    <w:rsid w:val="006F446D"/>
    <w:rsid w:val="006F4AA5"/>
    <w:rsid w:val="006F51DD"/>
    <w:rsid w:val="006F54B9"/>
    <w:rsid w:val="006F59F1"/>
    <w:rsid w:val="006F6DF8"/>
    <w:rsid w:val="006F7872"/>
    <w:rsid w:val="00700954"/>
    <w:rsid w:val="007043F4"/>
    <w:rsid w:val="0070456B"/>
    <w:rsid w:val="00706152"/>
    <w:rsid w:val="0071105D"/>
    <w:rsid w:val="007113CD"/>
    <w:rsid w:val="00711514"/>
    <w:rsid w:val="00712274"/>
    <w:rsid w:val="0071275F"/>
    <w:rsid w:val="00712B12"/>
    <w:rsid w:val="00713733"/>
    <w:rsid w:val="00716C85"/>
    <w:rsid w:val="00717B20"/>
    <w:rsid w:val="007210E4"/>
    <w:rsid w:val="00723862"/>
    <w:rsid w:val="00725290"/>
    <w:rsid w:val="007255AC"/>
    <w:rsid w:val="00732C5D"/>
    <w:rsid w:val="00735E38"/>
    <w:rsid w:val="007367D0"/>
    <w:rsid w:val="00736821"/>
    <w:rsid w:val="0074336C"/>
    <w:rsid w:val="007438FD"/>
    <w:rsid w:val="00744C93"/>
    <w:rsid w:val="007504AD"/>
    <w:rsid w:val="00751449"/>
    <w:rsid w:val="007536D0"/>
    <w:rsid w:val="00754939"/>
    <w:rsid w:val="00764256"/>
    <w:rsid w:val="00764B83"/>
    <w:rsid w:val="00764BB9"/>
    <w:rsid w:val="00765CDE"/>
    <w:rsid w:val="007661EB"/>
    <w:rsid w:val="00770483"/>
    <w:rsid w:val="0077052A"/>
    <w:rsid w:val="00770C78"/>
    <w:rsid w:val="00771B03"/>
    <w:rsid w:val="0077736F"/>
    <w:rsid w:val="00782DA2"/>
    <w:rsid w:val="0078572D"/>
    <w:rsid w:val="00786382"/>
    <w:rsid w:val="00787289"/>
    <w:rsid w:val="00792A96"/>
    <w:rsid w:val="007942ED"/>
    <w:rsid w:val="007A05DC"/>
    <w:rsid w:val="007A260C"/>
    <w:rsid w:val="007A2797"/>
    <w:rsid w:val="007A2902"/>
    <w:rsid w:val="007A4F3A"/>
    <w:rsid w:val="007A5858"/>
    <w:rsid w:val="007A626B"/>
    <w:rsid w:val="007B3322"/>
    <w:rsid w:val="007B7A71"/>
    <w:rsid w:val="007C2F54"/>
    <w:rsid w:val="007C5CDF"/>
    <w:rsid w:val="007C717C"/>
    <w:rsid w:val="007D124F"/>
    <w:rsid w:val="007D2C18"/>
    <w:rsid w:val="007D5F1F"/>
    <w:rsid w:val="007D60E4"/>
    <w:rsid w:val="007E0C4B"/>
    <w:rsid w:val="007E2CFA"/>
    <w:rsid w:val="007E7444"/>
    <w:rsid w:val="007E751B"/>
    <w:rsid w:val="007F0488"/>
    <w:rsid w:val="007F15E0"/>
    <w:rsid w:val="007F3994"/>
    <w:rsid w:val="007F682A"/>
    <w:rsid w:val="0080372D"/>
    <w:rsid w:val="0080651A"/>
    <w:rsid w:val="008112C8"/>
    <w:rsid w:val="00812467"/>
    <w:rsid w:val="008128AC"/>
    <w:rsid w:val="00812DB3"/>
    <w:rsid w:val="00816362"/>
    <w:rsid w:val="0082185D"/>
    <w:rsid w:val="00822F8D"/>
    <w:rsid w:val="00824F8A"/>
    <w:rsid w:val="00825407"/>
    <w:rsid w:val="00826F7F"/>
    <w:rsid w:val="00831557"/>
    <w:rsid w:val="00832324"/>
    <w:rsid w:val="00833EC0"/>
    <w:rsid w:val="0083587A"/>
    <w:rsid w:val="00835F79"/>
    <w:rsid w:val="00850DF7"/>
    <w:rsid w:val="00851D21"/>
    <w:rsid w:val="008617AA"/>
    <w:rsid w:val="00862814"/>
    <w:rsid w:val="008641B2"/>
    <w:rsid w:val="00873647"/>
    <w:rsid w:val="00876500"/>
    <w:rsid w:val="008807D2"/>
    <w:rsid w:val="00885495"/>
    <w:rsid w:val="00885E8A"/>
    <w:rsid w:val="0088728D"/>
    <w:rsid w:val="0089030C"/>
    <w:rsid w:val="008905DB"/>
    <w:rsid w:val="00891130"/>
    <w:rsid w:val="008915EA"/>
    <w:rsid w:val="008915FA"/>
    <w:rsid w:val="00891E63"/>
    <w:rsid w:val="008959F7"/>
    <w:rsid w:val="0089701A"/>
    <w:rsid w:val="008A0C89"/>
    <w:rsid w:val="008A42EE"/>
    <w:rsid w:val="008A4F34"/>
    <w:rsid w:val="008A5BBC"/>
    <w:rsid w:val="008A6241"/>
    <w:rsid w:val="008A780E"/>
    <w:rsid w:val="008B31EA"/>
    <w:rsid w:val="008B5482"/>
    <w:rsid w:val="008B6C92"/>
    <w:rsid w:val="008B79E1"/>
    <w:rsid w:val="008C4378"/>
    <w:rsid w:val="008C651B"/>
    <w:rsid w:val="008C7EDE"/>
    <w:rsid w:val="008D76B9"/>
    <w:rsid w:val="008E0222"/>
    <w:rsid w:val="008E113D"/>
    <w:rsid w:val="008E1E2F"/>
    <w:rsid w:val="008E2562"/>
    <w:rsid w:val="008E2752"/>
    <w:rsid w:val="008E282E"/>
    <w:rsid w:val="008E3A5B"/>
    <w:rsid w:val="008E4A1A"/>
    <w:rsid w:val="008E5D91"/>
    <w:rsid w:val="008E5F72"/>
    <w:rsid w:val="008E7FAD"/>
    <w:rsid w:val="008F1DFD"/>
    <w:rsid w:val="008F3658"/>
    <w:rsid w:val="008F6D83"/>
    <w:rsid w:val="0090072B"/>
    <w:rsid w:val="00903105"/>
    <w:rsid w:val="00903E85"/>
    <w:rsid w:val="0090488E"/>
    <w:rsid w:val="00904B1D"/>
    <w:rsid w:val="009070DC"/>
    <w:rsid w:val="00907964"/>
    <w:rsid w:val="0091116B"/>
    <w:rsid w:val="0091313C"/>
    <w:rsid w:val="009144AC"/>
    <w:rsid w:val="00917394"/>
    <w:rsid w:val="00917E21"/>
    <w:rsid w:val="00921CCF"/>
    <w:rsid w:val="00924038"/>
    <w:rsid w:val="0092711F"/>
    <w:rsid w:val="00927CF5"/>
    <w:rsid w:val="00936FF2"/>
    <w:rsid w:val="00937348"/>
    <w:rsid w:val="0093798C"/>
    <w:rsid w:val="009418A8"/>
    <w:rsid w:val="0094241F"/>
    <w:rsid w:val="0094251B"/>
    <w:rsid w:val="00943ED7"/>
    <w:rsid w:val="00944316"/>
    <w:rsid w:val="0094606B"/>
    <w:rsid w:val="00946808"/>
    <w:rsid w:val="009479D0"/>
    <w:rsid w:val="00947BF2"/>
    <w:rsid w:val="00951224"/>
    <w:rsid w:val="00952DDE"/>
    <w:rsid w:val="0095358F"/>
    <w:rsid w:val="009547F7"/>
    <w:rsid w:val="0095569F"/>
    <w:rsid w:val="00956B0C"/>
    <w:rsid w:val="009578EE"/>
    <w:rsid w:val="00960D66"/>
    <w:rsid w:val="00961435"/>
    <w:rsid w:val="0096217A"/>
    <w:rsid w:val="00962FBA"/>
    <w:rsid w:val="00963C18"/>
    <w:rsid w:val="00965F47"/>
    <w:rsid w:val="009667D4"/>
    <w:rsid w:val="00967448"/>
    <w:rsid w:val="00967D94"/>
    <w:rsid w:val="00970F17"/>
    <w:rsid w:val="00972757"/>
    <w:rsid w:val="00972886"/>
    <w:rsid w:val="00974357"/>
    <w:rsid w:val="00976F20"/>
    <w:rsid w:val="009778F8"/>
    <w:rsid w:val="0098314D"/>
    <w:rsid w:val="00983778"/>
    <w:rsid w:val="00984BD8"/>
    <w:rsid w:val="00986774"/>
    <w:rsid w:val="009905A6"/>
    <w:rsid w:val="00991681"/>
    <w:rsid w:val="00991C8E"/>
    <w:rsid w:val="00994637"/>
    <w:rsid w:val="00995CDC"/>
    <w:rsid w:val="00996980"/>
    <w:rsid w:val="009A28A8"/>
    <w:rsid w:val="009A3BA8"/>
    <w:rsid w:val="009A3BF5"/>
    <w:rsid w:val="009A48C7"/>
    <w:rsid w:val="009A58DA"/>
    <w:rsid w:val="009B123E"/>
    <w:rsid w:val="009B15AA"/>
    <w:rsid w:val="009B1EC9"/>
    <w:rsid w:val="009B398D"/>
    <w:rsid w:val="009B5022"/>
    <w:rsid w:val="009B63C2"/>
    <w:rsid w:val="009B7837"/>
    <w:rsid w:val="009B7BBB"/>
    <w:rsid w:val="009C314E"/>
    <w:rsid w:val="009C39BF"/>
    <w:rsid w:val="009C4AB1"/>
    <w:rsid w:val="009C6ACF"/>
    <w:rsid w:val="009D153F"/>
    <w:rsid w:val="009D19F6"/>
    <w:rsid w:val="009D2D36"/>
    <w:rsid w:val="009D40FB"/>
    <w:rsid w:val="009D4988"/>
    <w:rsid w:val="009D4C34"/>
    <w:rsid w:val="009D4F18"/>
    <w:rsid w:val="009D7221"/>
    <w:rsid w:val="009E354B"/>
    <w:rsid w:val="009E3CCE"/>
    <w:rsid w:val="009E4C2E"/>
    <w:rsid w:val="009E5E96"/>
    <w:rsid w:val="009E6929"/>
    <w:rsid w:val="009F0D74"/>
    <w:rsid w:val="009F1DFD"/>
    <w:rsid w:val="00A025C2"/>
    <w:rsid w:val="00A02BFC"/>
    <w:rsid w:val="00A0476E"/>
    <w:rsid w:val="00A055D3"/>
    <w:rsid w:val="00A05BFC"/>
    <w:rsid w:val="00A10A58"/>
    <w:rsid w:val="00A11F34"/>
    <w:rsid w:val="00A1446B"/>
    <w:rsid w:val="00A254B0"/>
    <w:rsid w:val="00A315DD"/>
    <w:rsid w:val="00A32B14"/>
    <w:rsid w:val="00A33D40"/>
    <w:rsid w:val="00A33FD2"/>
    <w:rsid w:val="00A3439C"/>
    <w:rsid w:val="00A357CB"/>
    <w:rsid w:val="00A40826"/>
    <w:rsid w:val="00A43E40"/>
    <w:rsid w:val="00A4751C"/>
    <w:rsid w:val="00A47B69"/>
    <w:rsid w:val="00A51ADC"/>
    <w:rsid w:val="00A5549A"/>
    <w:rsid w:val="00A60CB7"/>
    <w:rsid w:val="00A619FA"/>
    <w:rsid w:val="00A62CBF"/>
    <w:rsid w:val="00A62EB3"/>
    <w:rsid w:val="00A646CF"/>
    <w:rsid w:val="00A65A54"/>
    <w:rsid w:val="00A660DD"/>
    <w:rsid w:val="00A66B48"/>
    <w:rsid w:val="00A679BA"/>
    <w:rsid w:val="00A727B0"/>
    <w:rsid w:val="00A73147"/>
    <w:rsid w:val="00A7460F"/>
    <w:rsid w:val="00A77B2C"/>
    <w:rsid w:val="00A802A4"/>
    <w:rsid w:val="00A84E0A"/>
    <w:rsid w:val="00A85C0D"/>
    <w:rsid w:val="00A872A5"/>
    <w:rsid w:val="00A90234"/>
    <w:rsid w:val="00A91389"/>
    <w:rsid w:val="00A93558"/>
    <w:rsid w:val="00A96ED9"/>
    <w:rsid w:val="00AA0B35"/>
    <w:rsid w:val="00AA0C0D"/>
    <w:rsid w:val="00AA1490"/>
    <w:rsid w:val="00AA1C82"/>
    <w:rsid w:val="00AA2D31"/>
    <w:rsid w:val="00AA605B"/>
    <w:rsid w:val="00AA6B85"/>
    <w:rsid w:val="00AA7E0D"/>
    <w:rsid w:val="00AB117F"/>
    <w:rsid w:val="00AB494A"/>
    <w:rsid w:val="00AB5C64"/>
    <w:rsid w:val="00AB7D71"/>
    <w:rsid w:val="00AC0CB4"/>
    <w:rsid w:val="00AC1576"/>
    <w:rsid w:val="00AC4FD2"/>
    <w:rsid w:val="00AC5252"/>
    <w:rsid w:val="00AC6F8D"/>
    <w:rsid w:val="00AC7FB3"/>
    <w:rsid w:val="00AD08C9"/>
    <w:rsid w:val="00AD09B9"/>
    <w:rsid w:val="00AD1BF9"/>
    <w:rsid w:val="00AD27B4"/>
    <w:rsid w:val="00AD2B23"/>
    <w:rsid w:val="00AD5EE5"/>
    <w:rsid w:val="00AD628B"/>
    <w:rsid w:val="00AE0181"/>
    <w:rsid w:val="00AE5924"/>
    <w:rsid w:val="00AE5E41"/>
    <w:rsid w:val="00AF02E0"/>
    <w:rsid w:val="00AF3F5F"/>
    <w:rsid w:val="00AF521E"/>
    <w:rsid w:val="00AF6ACC"/>
    <w:rsid w:val="00AF775F"/>
    <w:rsid w:val="00AF7CA8"/>
    <w:rsid w:val="00B01C36"/>
    <w:rsid w:val="00B01D4C"/>
    <w:rsid w:val="00B03728"/>
    <w:rsid w:val="00B039B1"/>
    <w:rsid w:val="00B04397"/>
    <w:rsid w:val="00B04611"/>
    <w:rsid w:val="00B04D64"/>
    <w:rsid w:val="00B1011C"/>
    <w:rsid w:val="00B1191D"/>
    <w:rsid w:val="00B121F3"/>
    <w:rsid w:val="00B13E26"/>
    <w:rsid w:val="00B17174"/>
    <w:rsid w:val="00B17BA0"/>
    <w:rsid w:val="00B200AF"/>
    <w:rsid w:val="00B202D2"/>
    <w:rsid w:val="00B207A7"/>
    <w:rsid w:val="00B217C9"/>
    <w:rsid w:val="00B22B67"/>
    <w:rsid w:val="00B238A9"/>
    <w:rsid w:val="00B23ABA"/>
    <w:rsid w:val="00B2428B"/>
    <w:rsid w:val="00B249E0"/>
    <w:rsid w:val="00B24E29"/>
    <w:rsid w:val="00B26FA6"/>
    <w:rsid w:val="00B26FE5"/>
    <w:rsid w:val="00B30665"/>
    <w:rsid w:val="00B3095D"/>
    <w:rsid w:val="00B31E99"/>
    <w:rsid w:val="00B337AA"/>
    <w:rsid w:val="00B33B2A"/>
    <w:rsid w:val="00B36190"/>
    <w:rsid w:val="00B409B3"/>
    <w:rsid w:val="00B40F14"/>
    <w:rsid w:val="00B429B3"/>
    <w:rsid w:val="00B43C31"/>
    <w:rsid w:val="00B43D56"/>
    <w:rsid w:val="00B442AA"/>
    <w:rsid w:val="00B44DB0"/>
    <w:rsid w:val="00B460E6"/>
    <w:rsid w:val="00B46C03"/>
    <w:rsid w:val="00B4758D"/>
    <w:rsid w:val="00B47898"/>
    <w:rsid w:val="00B524D3"/>
    <w:rsid w:val="00B5411A"/>
    <w:rsid w:val="00B5553B"/>
    <w:rsid w:val="00B55BD9"/>
    <w:rsid w:val="00B6352A"/>
    <w:rsid w:val="00B636B5"/>
    <w:rsid w:val="00B6509D"/>
    <w:rsid w:val="00B668A6"/>
    <w:rsid w:val="00B66DAA"/>
    <w:rsid w:val="00B708CC"/>
    <w:rsid w:val="00B75993"/>
    <w:rsid w:val="00B77247"/>
    <w:rsid w:val="00B77308"/>
    <w:rsid w:val="00B80590"/>
    <w:rsid w:val="00B80672"/>
    <w:rsid w:val="00B80B92"/>
    <w:rsid w:val="00B81720"/>
    <w:rsid w:val="00B81BBE"/>
    <w:rsid w:val="00B850FD"/>
    <w:rsid w:val="00B854AE"/>
    <w:rsid w:val="00B86E9E"/>
    <w:rsid w:val="00B95494"/>
    <w:rsid w:val="00B972DA"/>
    <w:rsid w:val="00BA0CB8"/>
    <w:rsid w:val="00BA2AC8"/>
    <w:rsid w:val="00BA2AFC"/>
    <w:rsid w:val="00BA30E6"/>
    <w:rsid w:val="00BA50AC"/>
    <w:rsid w:val="00BA50D1"/>
    <w:rsid w:val="00BA73F3"/>
    <w:rsid w:val="00BA7784"/>
    <w:rsid w:val="00BB1296"/>
    <w:rsid w:val="00BB3460"/>
    <w:rsid w:val="00BB3CBD"/>
    <w:rsid w:val="00BB4966"/>
    <w:rsid w:val="00BB5C94"/>
    <w:rsid w:val="00BB66F4"/>
    <w:rsid w:val="00BB7E61"/>
    <w:rsid w:val="00BC0D80"/>
    <w:rsid w:val="00BC3318"/>
    <w:rsid w:val="00BC458A"/>
    <w:rsid w:val="00BC7CBB"/>
    <w:rsid w:val="00BD01D3"/>
    <w:rsid w:val="00BD0D55"/>
    <w:rsid w:val="00BD1D70"/>
    <w:rsid w:val="00BD6A1A"/>
    <w:rsid w:val="00BD6BDB"/>
    <w:rsid w:val="00BD6F15"/>
    <w:rsid w:val="00BD7D3F"/>
    <w:rsid w:val="00BE1162"/>
    <w:rsid w:val="00BE3164"/>
    <w:rsid w:val="00BE5204"/>
    <w:rsid w:val="00BF0A11"/>
    <w:rsid w:val="00BF23E5"/>
    <w:rsid w:val="00BF3791"/>
    <w:rsid w:val="00BF53BA"/>
    <w:rsid w:val="00BF6AE9"/>
    <w:rsid w:val="00BF74C6"/>
    <w:rsid w:val="00C018D9"/>
    <w:rsid w:val="00C019FA"/>
    <w:rsid w:val="00C02AD9"/>
    <w:rsid w:val="00C02EBE"/>
    <w:rsid w:val="00C06758"/>
    <w:rsid w:val="00C07BA4"/>
    <w:rsid w:val="00C07F9A"/>
    <w:rsid w:val="00C10DE9"/>
    <w:rsid w:val="00C14E79"/>
    <w:rsid w:val="00C16E89"/>
    <w:rsid w:val="00C204B0"/>
    <w:rsid w:val="00C20742"/>
    <w:rsid w:val="00C20845"/>
    <w:rsid w:val="00C2255E"/>
    <w:rsid w:val="00C265E0"/>
    <w:rsid w:val="00C2682D"/>
    <w:rsid w:val="00C27DC1"/>
    <w:rsid w:val="00C3209D"/>
    <w:rsid w:val="00C32B3A"/>
    <w:rsid w:val="00C3588F"/>
    <w:rsid w:val="00C36CFA"/>
    <w:rsid w:val="00C4243A"/>
    <w:rsid w:val="00C436DF"/>
    <w:rsid w:val="00C4482A"/>
    <w:rsid w:val="00C45CC1"/>
    <w:rsid w:val="00C46E36"/>
    <w:rsid w:val="00C5343B"/>
    <w:rsid w:val="00C54F89"/>
    <w:rsid w:val="00C55232"/>
    <w:rsid w:val="00C566A5"/>
    <w:rsid w:val="00C56B29"/>
    <w:rsid w:val="00C57D2F"/>
    <w:rsid w:val="00C60594"/>
    <w:rsid w:val="00C60DC8"/>
    <w:rsid w:val="00C618A5"/>
    <w:rsid w:val="00C62F26"/>
    <w:rsid w:val="00C63A96"/>
    <w:rsid w:val="00C63CD1"/>
    <w:rsid w:val="00C640C9"/>
    <w:rsid w:val="00C65614"/>
    <w:rsid w:val="00C66AA4"/>
    <w:rsid w:val="00C7072B"/>
    <w:rsid w:val="00C7198A"/>
    <w:rsid w:val="00C74BEA"/>
    <w:rsid w:val="00C81747"/>
    <w:rsid w:val="00C81BD0"/>
    <w:rsid w:val="00C820BA"/>
    <w:rsid w:val="00C84A6D"/>
    <w:rsid w:val="00C84F4F"/>
    <w:rsid w:val="00C925C7"/>
    <w:rsid w:val="00C940D2"/>
    <w:rsid w:val="00C94B20"/>
    <w:rsid w:val="00C94E72"/>
    <w:rsid w:val="00C95427"/>
    <w:rsid w:val="00C95B26"/>
    <w:rsid w:val="00CA499D"/>
    <w:rsid w:val="00CA54F4"/>
    <w:rsid w:val="00CA5E26"/>
    <w:rsid w:val="00CA620F"/>
    <w:rsid w:val="00CA69A9"/>
    <w:rsid w:val="00CA7297"/>
    <w:rsid w:val="00CB2A61"/>
    <w:rsid w:val="00CB4DFA"/>
    <w:rsid w:val="00CC2343"/>
    <w:rsid w:val="00CC2502"/>
    <w:rsid w:val="00CC257C"/>
    <w:rsid w:val="00CC59A4"/>
    <w:rsid w:val="00CD01B7"/>
    <w:rsid w:val="00CE1491"/>
    <w:rsid w:val="00CE292E"/>
    <w:rsid w:val="00CE349F"/>
    <w:rsid w:val="00CE6913"/>
    <w:rsid w:val="00CF3138"/>
    <w:rsid w:val="00CF4A5C"/>
    <w:rsid w:val="00CF538E"/>
    <w:rsid w:val="00CF57B1"/>
    <w:rsid w:val="00CF6A16"/>
    <w:rsid w:val="00D0406F"/>
    <w:rsid w:val="00D040AD"/>
    <w:rsid w:val="00D05721"/>
    <w:rsid w:val="00D06EFC"/>
    <w:rsid w:val="00D0778C"/>
    <w:rsid w:val="00D07CAD"/>
    <w:rsid w:val="00D101A5"/>
    <w:rsid w:val="00D12168"/>
    <w:rsid w:val="00D13356"/>
    <w:rsid w:val="00D13DBB"/>
    <w:rsid w:val="00D148B4"/>
    <w:rsid w:val="00D16454"/>
    <w:rsid w:val="00D239CF"/>
    <w:rsid w:val="00D26E82"/>
    <w:rsid w:val="00D306F4"/>
    <w:rsid w:val="00D310B5"/>
    <w:rsid w:val="00D337CD"/>
    <w:rsid w:val="00D401D3"/>
    <w:rsid w:val="00D40B63"/>
    <w:rsid w:val="00D40FBD"/>
    <w:rsid w:val="00D418BA"/>
    <w:rsid w:val="00D41C71"/>
    <w:rsid w:val="00D42675"/>
    <w:rsid w:val="00D43803"/>
    <w:rsid w:val="00D46BB4"/>
    <w:rsid w:val="00D510EE"/>
    <w:rsid w:val="00D61F1B"/>
    <w:rsid w:val="00D62521"/>
    <w:rsid w:val="00D62A6F"/>
    <w:rsid w:val="00D62E8E"/>
    <w:rsid w:val="00D630F6"/>
    <w:rsid w:val="00D66130"/>
    <w:rsid w:val="00D66645"/>
    <w:rsid w:val="00D674DA"/>
    <w:rsid w:val="00D67D17"/>
    <w:rsid w:val="00D713F3"/>
    <w:rsid w:val="00D72881"/>
    <w:rsid w:val="00D74093"/>
    <w:rsid w:val="00D7600D"/>
    <w:rsid w:val="00D763D8"/>
    <w:rsid w:val="00D7666D"/>
    <w:rsid w:val="00D7715F"/>
    <w:rsid w:val="00D80A33"/>
    <w:rsid w:val="00D80E48"/>
    <w:rsid w:val="00D80FB7"/>
    <w:rsid w:val="00D816D4"/>
    <w:rsid w:val="00D83C8A"/>
    <w:rsid w:val="00D851A8"/>
    <w:rsid w:val="00D85401"/>
    <w:rsid w:val="00D8572A"/>
    <w:rsid w:val="00D902C5"/>
    <w:rsid w:val="00D92328"/>
    <w:rsid w:val="00D923A6"/>
    <w:rsid w:val="00D975BB"/>
    <w:rsid w:val="00DA2995"/>
    <w:rsid w:val="00DA4C75"/>
    <w:rsid w:val="00DA56F6"/>
    <w:rsid w:val="00DA6059"/>
    <w:rsid w:val="00DA6729"/>
    <w:rsid w:val="00DB3868"/>
    <w:rsid w:val="00DB4E66"/>
    <w:rsid w:val="00DB5114"/>
    <w:rsid w:val="00DB5423"/>
    <w:rsid w:val="00DB5AB0"/>
    <w:rsid w:val="00DB6460"/>
    <w:rsid w:val="00DC0C5E"/>
    <w:rsid w:val="00DC1FBE"/>
    <w:rsid w:val="00DC2607"/>
    <w:rsid w:val="00DC281D"/>
    <w:rsid w:val="00DC51AA"/>
    <w:rsid w:val="00DC6E32"/>
    <w:rsid w:val="00DD1842"/>
    <w:rsid w:val="00DD2608"/>
    <w:rsid w:val="00DD38D3"/>
    <w:rsid w:val="00DD3E78"/>
    <w:rsid w:val="00DD461C"/>
    <w:rsid w:val="00DD536F"/>
    <w:rsid w:val="00DD69C6"/>
    <w:rsid w:val="00DE0A8A"/>
    <w:rsid w:val="00DE0B22"/>
    <w:rsid w:val="00DE19E4"/>
    <w:rsid w:val="00DE1CD6"/>
    <w:rsid w:val="00DE2D7D"/>
    <w:rsid w:val="00DE4009"/>
    <w:rsid w:val="00DE50DC"/>
    <w:rsid w:val="00DE50EB"/>
    <w:rsid w:val="00DF1BF2"/>
    <w:rsid w:val="00DF1F77"/>
    <w:rsid w:val="00DF2130"/>
    <w:rsid w:val="00DF4E77"/>
    <w:rsid w:val="00DF5047"/>
    <w:rsid w:val="00DF5C63"/>
    <w:rsid w:val="00DF62A2"/>
    <w:rsid w:val="00DF7E8E"/>
    <w:rsid w:val="00E00B85"/>
    <w:rsid w:val="00E012C2"/>
    <w:rsid w:val="00E0228B"/>
    <w:rsid w:val="00E03524"/>
    <w:rsid w:val="00E0653A"/>
    <w:rsid w:val="00E11E72"/>
    <w:rsid w:val="00E12063"/>
    <w:rsid w:val="00E129BA"/>
    <w:rsid w:val="00E13882"/>
    <w:rsid w:val="00E153F7"/>
    <w:rsid w:val="00E15E35"/>
    <w:rsid w:val="00E20149"/>
    <w:rsid w:val="00E20276"/>
    <w:rsid w:val="00E209C4"/>
    <w:rsid w:val="00E20C2A"/>
    <w:rsid w:val="00E247B2"/>
    <w:rsid w:val="00E24ECA"/>
    <w:rsid w:val="00E27F62"/>
    <w:rsid w:val="00E31E31"/>
    <w:rsid w:val="00E31E32"/>
    <w:rsid w:val="00E32BF8"/>
    <w:rsid w:val="00E345EA"/>
    <w:rsid w:val="00E42065"/>
    <w:rsid w:val="00E43802"/>
    <w:rsid w:val="00E45769"/>
    <w:rsid w:val="00E462FE"/>
    <w:rsid w:val="00E47C4A"/>
    <w:rsid w:val="00E47DA4"/>
    <w:rsid w:val="00E50612"/>
    <w:rsid w:val="00E56329"/>
    <w:rsid w:val="00E62A08"/>
    <w:rsid w:val="00E66C40"/>
    <w:rsid w:val="00E719DC"/>
    <w:rsid w:val="00E73B21"/>
    <w:rsid w:val="00E762BB"/>
    <w:rsid w:val="00E77F05"/>
    <w:rsid w:val="00E859AF"/>
    <w:rsid w:val="00E85CAE"/>
    <w:rsid w:val="00E86C22"/>
    <w:rsid w:val="00E86F8A"/>
    <w:rsid w:val="00E90D43"/>
    <w:rsid w:val="00E914F0"/>
    <w:rsid w:val="00E91980"/>
    <w:rsid w:val="00E950A9"/>
    <w:rsid w:val="00E979FF"/>
    <w:rsid w:val="00EA128F"/>
    <w:rsid w:val="00EA76CD"/>
    <w:rsid w:val="00EB0AF3"/>
    <w:rsid w:val="00EB34DC"/>
    <w:rsid w:val="00EB3B92"/>
    <w:rsid w:val="00EB68C0"/>
    <w:rsid w:val="00EB6F96"/>
    <w:rsid w:val="00EC0AD0"/>
    <w:rsid w:val="00EC1292"/>
    <w:rsid w:val="00EC15B3"/>
    <w:rsid w:val="00EC1BB0"/>
    <w:rsid w:val="00EC6BE2"/>
    <w:rsid w:val="00EC7CF0"/>
    <w:rsid w:val="00ED0418"/>
    <w:rsid w:val="00ED1415"/>
    <w:rsid w:val="00ED4B18"/>
    <w:rsid w:val="00EE2100"/>
    <w:rsid w:val="00EE27D0"/>
    <w:rsid w:val="00EE5883"/>
    <w:rsid w:val="00EE69E1"/>
    <w:rsid w:val="00EF00BF"/>
    <w:rsid w:val="00EF1691"/>
    <w:rsid w:val="00EF3710"/>
    <w:rsid w:val="00EF511B"/>
    <w:rsid w:val="00EF6322"/>
    <w:rsid w:val="00F00709"/>
    <w:rsid w:val="00F01A6A"/>
    <w:rsid w:val="00F06C70"/>
    <w:rsid w:val="00F07891"/>
    <w:rsid w:val="00F10D28"/>
    <w:rsid w:val="00F10E3D"/>
    <w:rsid w:val="00F112D6"/>
    <w:rsid w:val="00F13632"/>
    <w:rsid w:val="00F13AE2"/>
    <w:rsid w:val="00F142E4"/>
    <w:rsid w:val="00F1483A"/>
    <w:rsid w:val="00F14E83"/>
    <w:rsid w:val="00F15448"/>
    <w:rsid w:val="00F15C44"/>
    <w:rsid w:val="00F16FBB"/>
    <w:rsid w:val="00F176F5"/>
    <w:rsid w:val="00F21991"/>
    <w:rsid w:val="00F23337"/>
    <w:rsid w:val="00F245F9"/>
    <w:rsid w:val="00F24AE1"/>
    <w:rsid w:val="00F252DC"/>
    <w:rsid w:val="00F25F66"/>
    <w:rsid w:val="00F26433"/>
    <w:rsid w:val="00F3061B"/>
    <w:rsid w:val="00F30663"/>
    <w:rsid w:val="00F31695"/>
    <w:rsid w:val="00F32317"/>
    <w:rsid w:val="00F36138"/>
    <w:rsid w:val="00F36272"/>
    <w:rsid w:val="00F367C6"/>
    <w:rsid w:val="00F3788B"/>
    <w:rsid w:val="00F40238"/>
    <w:rsid w:val="00F43ADC"/>
    <w:rsid w:val="00F45281"/>
    <w:rsid w:val="00F45A53"/>
    <w:rsid w:val="00F46D78"/>
    <w:rsid w:val="00F46E4F"/>
    <w:rsid w:val="00F50C89"/>
    <w:rsid w:val="00F5180D"/>
    <w:rsid w:val="00F542D0"/>
    <w:rsid w:val="00F542DE"/>
    <w:rsid w:val="00F5471E"/>
    <w:rsid w:val="00F554AF"/>
    <w:rsid w:val="00F638B4"/>
    <w:rsid w:val="00F64D11"/>
    <w:rsid w:val="00F65802"/>
    <w:rsid w:val="00F663A5"/>
    <w:rsid w:val="00F667F8"/>
    <w:rsid w:val="00F67336"/>
    <w:rsid w:val="00F71028"/>
    <w:rsid w:val="00F71367"/>
    <w:rsid w:val="00F71AAB"/>
    <w:rsid w:val="00F71C7E"/>
    <w:rsid w:val="00F720E6"/>
    <w:rsid w:val="00F73045"/>
    <w:rsid w:val="00F83ABD"/>
    <w:rsid w:val="00F85A5D"/>
    <w:rsid w:val="00F86F08"/>
    <w:rsid w:val="00F876AA"/>
    <w:rsid w:val="00F91807"/>
    <w:rsid w:val="00F91A3D"/>
    <w:rsid w:val="00F93FA3"/>
    <w:rsid w:val="00F94B29"/>
    <w:rsid w:val="00F965B9"/>
    <w:rsid w:val="00F97A18"/>
    <w:rsid w:val="00FA3106"/>
    <w:rsid w:val="00FA3CE3"/>
    <w:rsid w:val="00FA7526"/>
    <w:rsid w:val="00FB2324"/>
    <w:rsid w:val="00FB23B1"/>
    <w:rsid w:val="00FB682E"/>
    <w:rsid w:val="00FB7AF9"/>
    <w:rsid w:val="00FB7DEF"/>
    <w:rsid w:val="00FC26F0"/>
    <w:rsid w:val="00FC2DE1"/>
    <w:rsid w:val="00FC3C09"/>
    <w:rsid w:val="00FC3C2D"/>
    <w:rsid w:val="00FC7DD9"/>
    <w:rsid w:val="00FD0097"/>
    <w:rsid w:val="00FD3B71"/>
    <w:rsid w:val="00FD3F60"/>
    <w:rsid w:val="00FD5028"/>
    <w:rsid w:val="00FD73F8"/>
    <w:rsid w:val="00FD7BD0"/>
    <w:rsid w:val="00FE06F8"/>
    <w:rsid w:val="00FE3194"/>
    <w:rsid w:val="00FE349A"/>
    <w:rsid w:val="00FF0B85"/>
    <w:rsid w:val="00FF2A8C"/>
    <w:rsid w:val="00FF595F"/>
    <w:rsid w:val="00FF6366"/>
    <w:rsid w:val="00FF7687"/>
    <w:rsid w:val="00FF77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469"/>
    <w:rPr>
      <w:lang w:bidi="ar-SA"/>
    </w:rPr>
  </w:style>
  <w:style w:type="paragraph" w:styleId="Heading1">
    <w:name w:val="heading 1"/>
    <w:basedOn w:val="Normal"/>
    <w:next w:val="Normal"/>
    <w:link w:val="Heading1Char"/>
    <w:uiPriority w:val="99"/>
    <w:qFormat/>
    <w:rsid w:val="004C35C7"/>
    <w:pPr>
      <w:keepNext/>
      <w:keepLines/>
      <w:spacing w:before="48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9"/>
    <w:qFormat/>
    <w:rsid w:val="000A14E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9"/>
    <w:qFormat/>
    <w:rsid w:val="00242345"/>
    <w:pPr>
      <w:keepNext/>
      <w:keepLines/>
      <w:spacing w:before="20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9"/>
    <w:qFormat/>
    <w:rsid w:val="00242345"/>
    <w:pPr>
      <w:keepNext/>
      <w:keepLines/>
      <w:spacing w:before="200"/>
      <w:outlineLvl w:val="3"/>
    </w:pPr>
    <w:rPr>
      <w:rFonts w:ascii="Cambria" w:eastAsia="Times New Roman" w:hAnsi="Cambria" w:cs="Times New Roman"/>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35C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0A14E1"/>
    <w:rPr>
      <w:rFonts w:ascii="Times New Roman" w:hAnsi="Times New Roman" w:cs="Times New Roman"/>
      <w:b/>
      <w:bCs/>
      <w:sz w:val="36"/>
      <w:szCs w:val="36"/>
    </w:rPr>
  </w:style>
  <w:style w:type="character" w:customStyle="1" w:styleId="Heading3Char">
    <w:name w:val="Heading 3 Char"/>
    <w:basedOn w:val="DefaultParagraphFont"/>
    <w:link w:val="Heading3"/>
    <w:uiPriority w:val="99"/>
    <w:semiHidden/>
    <w:locked/>
    <w:rsid w:val="00242345"/>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242345"/>
    <w:rPr>
      <w:rFonts w:ascii="Cambria" w:hAnsi="Cambria" w:cs="Times New Roman"/>
      <w:b/>
      <w:bCs/>
      <w:i/>
      <w:iCs/>
      <w:color w:val="4F81BD"/>
    </w:rPr>
  </w:style>
  <w:style w:type="paragraph" w:customStyle="1" w:styleId="LessonTitle">
    <w:name w:val="Lesson Title"/>
    <w:basedOn w:val="Normal"/>
    <w:link w:val="LessonTitleChar"/>
    <w:uiPriority w:val="99"/>
    <w:rsid w:val="007F15E0"/>
    <w:rPr>
      <w:color w:val="31849B"/>
      <w:sz w:val="32"/>
    </w:rPr>
  </w:style>
  <w:style w:type="paragraph" w:customStyle="1" w:styleId="Lessontitle0">
    <w:name w:val="Lesson title"/>
    <w:basedOn w:val="LessonTitle"/>
    <w:link w:val="LessontitleChar0"/>
    <w:uiPriority w:val="99"/>
    <w:rsid w:val="007F15E0"/>
    <w:rPr>
      <w:b/>
    </w:rPr>
  </w:style>
  <w:style w:type="character" w:customStyle="1" w:styleId="LessonTitleChar">
    <w:name w:val="Lesson Title Char"/>
    <w:basedOn w:val="DefaultParagraphFont"/>
    <w:link w:val="LessonTitle"/>
    <w:uiPriority w:val="99"/>
    <w:locked/>
    <w:rsid w:val="007F15E0"/>
    <w:rPr>
      <w:rFonts w:cs="Times New Roman"/>
      <w:color w:val="31849B"/>
      <w:sz w:val="32"/>
    </w:rPr>
  </w:style>
  <w:style w:type="paragraph" w:customStyle="1" w:styleId="LessonHeader">
    <w:name w:val="Lesson Header"/>
    <w:basedOn w:val="LessonTitle"/>
    <w:link w:val="LessonHeaderChar"/>
    <w:uiPriority w:val="99"/>
    <w:rsid w:val="007F15E0"/>
    <w:rPr>
      <w:b/>
      <w:sz w:val="24"/>
    </w:rPr>
  </w:style>
  <w:style w:type="character" w:customStyle="1" w:styleId="LessontitleChar0">
    <w:name w:val="Lesson title Char"/>
    <w:basedOn w:val="LessonTitleChar"/>
    <w:link w:val="Lessontitle0"/>
    <w:uiPriority w:val="99"/>
    <w:locked/>
    <w:rsid w:val="007F15E0"/>
    <w:rPr>
      <w:b/>
    </w:rPr>
  </w:style>
  <w:style w:type="paragraph" w:customStyle="1" w:styleId="Lessontext">
    <w:name w:val="Lesson text"/>
    <w:basedOn w:val="LessonHeader"/>
    <w:link w:val="LessontextChar"/>
    <w:uiPriority w:val="99"/>
    <w:rsid w:val="007F15E0"/>
    <w:pPr>
      <w:spacing w:after="240"/>
    </w:pPr>
    <w:rPr>
      <w:b w:val="0"/>
      <w:color w:val="auto"/>
      <w:sz w:val="22"/>
    </w:rPr>
  </w:style>
  <w:style w:type="character" w:customStyle="1" w:styleId="LessonHeaderChar">
    <w:name w:val="Lesson Header Char"/>
    <w:basedOn w:val="LessonTitleChar"/>
    <w:link w:val="LessonHeader"/>
    <w:uiPriority w:val="99"/>
    <w:locked/>
    <w:rsid w:val="007F15E0"/>
    <w:rPr>
      <w:b/>
      <w:sz w:val="24"/>
    </w:rPr>
  </w:style>
  <w:style w:type="paragraph" w:customStyle="1" w:styleId="LessonHighlight">
    <w:name w:val="Lesson Highlight"/>
    <w:basedOn w:val="Lessontext"/>
    <w:link w:val="LessonHighlightChar"/>
    <w:uiPriority w:val="99"/>
    <w:rsid w:val="007F15E0"/>
    <w:pPr>
      <w:spacing w:after="0"/>
    </w:pPr>
    <w:rPr>
      <w:color w:val="31849B"/>
    </w:rPr>
  </w:style>
  <w:style w:type="character" w:customStyle="1" w:styleId="LessontextChar">
    <w:name w:val="Lesson text Char"/>
    <w:basedOn w:val="LessonHeaderChar"/>
    <w:link w:val="Lessontext"/>
    <w:uiPriority w:val="99"/>
    <w:locked/>
    <w:rsid w:val="007F15E0"/>
  </w:style>
  <w:style w:type="paragraph" w:customStyle="1" w:styleId="Style1">
    <w:name w:val="Style1"/>
    <w:basedOn w:val="LessonTitle"/>
    <w:link w:val="Style1Char"/>
    <w:uiPriority w:val="99"/>
    <w:rsid w:val="007F15E0"/>
    <w:pPr>
      <w:spacing w:before="120" w:after="120"/>
    </w:pPr>
  </w:style>
  <w:style w:type="character" w:customStyle="1" w:styleId="LessonHighlightChar">
    <w:name w:val="Lesson Highlight Char"/>
    <w:basedOn w:val="LessontextChar"/>
    <w:link w:val="LessonHighlight"/>
    <w:uiPriority w:val="99"/>
    <w:locked/>
    <w:rsid w:val="007F15E0"/>
  </w:style>
  <w:style w:type="paragraph" w:styleId="NoSpacing">
    <w:name w:val="No Spacing"/>
    <w:link w:val="NoSpacingChar"/>
    <w:uiPriority w:val="99"/>
    <w:qFormat/>
    <w:rsid w:val="007F15E0"/>
    <w:rPr>
      <w:lang w:bidi="ar-SA"/>
    </w:rPr>
  </w:style>
  <w:style w:type="character" w:customStyle="1" w:styleId="Style1Char">
    <w:name w:val="Style1 Char"/>
    <w:basedOn w:val="LessonTitleChar"/>
    <w:link w:val="Style1"/>
    <w:uiPriority w:val="99"/>
    <w:locked/>
    <w:rsid w:val="007F15E0"/>
  </w:style>
  <w:style w:type="paragraph" w:customStyle="1" w:styleId="LessonsTitle">
    <w:name w:val="Lessons Title"/>
    <w:basedOn w:val="NoSpacing"/>
    <w:link w:val="LessonsTitleChar"/>
    <w:uiPriority w:val="99"/>
    <w:rsid w:val="007F15E0"/>
    <w:pPr>
      <w:spacing w:after="240"/>
    </w:pPr>
    <w:rPr>
      <w:b/>
      <w:color w:val="31849B"/>
      <w:sz w:val="32"/>
    </w:rPr>
  </w:style>
  <w:style w:type="paragraph" w:styleId="NormalWeb">
    <w:name w:val="Normal (Web)"/>
    <w:basedOn w:val="Normal"/>
    <w:uiPriority w:val="99"/>
    <w:rsid w:val="00DA6059"/>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99"/>
    <w:locked/>
    <w:rsid w:val="007F15E0"/>
    <w:rPr>
      <w:rFonts w:cs="Times New Roman"/>
      <w:sz w:val="22"/>
      <w:szCs w:val="22"/>
      <w:lang w:val="en-US" w:eastAsia="en-US" w:bidi="ar-SA"/>
    </w:rPr>
  </w:style>
  <w:style w:type="character" w:customStyle="1" w:styleId="LessonsTitleChar">
    <w:name w:val="Lessons Title Char"/>
    <w:basedOn w:val="NoSpacingChar"/>
    <w:link w:val="LessonsTitle"/>
    <w:uiPriority w:val="99"/>
    <w:locked/>
    <w:rsid w:val="007F15E0"/>
    <w:rPr>
      <w:b/>
      <w:color w:val="31849B"/>
    </w:rPr>
  </w:style>
  <w:style w:type="character" w:customStyle="1" w:styleId="ipa">
    <w:name w:val="ipa"/>
    <w:basedOn w:val="DefaultParagraphFont"/>
    <w:uiPriority w:val="99"/>
    <w:rsid w:val="00DA6059"/>
    <w:rPr>
      <w:rFonts w:cs="Times New Roman"/>
    </w:rPr>
  </w:style>
  <w:style w:type="character" w:styleId="Hyperlink">
    <w:name w:val="Hyperlink"/>
    <w:basedOn w:val="DefaultParagraphFont"/>
    <w:uiPriority w:val="99"/>
    <w:semiHidden/>
    <w:rsid w:val="00DA6059"/>
    <w:rPr>
      <w:rFonts w:cs="Times New Roman"/>
      <w:color w:val="0000FF"/>
      <w:u w:val="single"/>
    </w:rPr>
  </w:style>
  <w:style w:type="character" w:customStyle="1" w:styleId="mw-headline">
    <w:name w:val="mw-headline"/>
    <w:basedOn w:val="DefaultParagraphFont"/>
    <w:uiPriority w:val="99"/>
    <w:rsid w:val="000A14E1"/>
    <w:rPr>
      <w:rFonts w:cs="Times New Roman"/>
    </w:rPr>
  </w:style>
  <w:style w:type="character" w:styleId="Strong">
    <w:name w:val="Strong"/>
    <w:basedOn w:val="DefaultParagraphFont"/>
    <w:uiPriority w:val="99"/>
    <w:qFormat/>
    <w:rsid w:val="000A14E1"/>
    <w:rPr>
      <w:rFonts w:cs="Times New Roman"/>
      <w:b/>
      <w:bCs/>
    </w:rPr>
  </w:style>
  <w:style w:type="character" w:styleId="Emphasis">
    <w:name w:val="Emphasis"/>
    <w:basedOn w:val="DefaultParagraphFont"/>
    <w:uiPriority w:val="99"/>
    <w:qFormat/>
    <w:rsid w:val="000A14E1"/>
    <w:rPr>
      <w:rFonts w:cs="Times New Roman"/>
      <w:i/>
      <w:iCs/>
    </w:rPr>
  </w:style>
  <w:style w:type="paragraph" w:customStyle="1" w:styleId="Default">
    <w:name w:val="Default"/>
    <w:uiPriority w:val="99"/>
    <w:rsid w:val="0033383D"/>
    <w:pPr>
      <w:autoSpaceDE w:val="0"/>
      <w:autoSpaceDN w:val="0"/>
      <w:adjustRightInd w:val="0"/>
    </w:pPr>
    <w:rPr>
      <w:rFonts w:ascii="Comic Sans MS" w:hAnsi="Comic Sans MS" w:cs="Comic Sans MS"/>
      <w:color w:val="000000"/>
      <w:sz w:val="24"/>
      <w:szCs w:val="24"/>
      <w:lang w:bidi="ar-SA"/>
    </w:rPr>
  </w:style>
  <w:style w:type="paragraph" w:customStyle="1" w:styleId="LessonTextHightlight">
    <w:name w:val="Lesson Text Hightlight"/>
    <w:basedOn w:val="Normal"/>
    <w:link w:val="LessonTextHightlightChar"/>
    <w:uiPriority w:val="99"/>
    <w:rsid w:val="00764256"/>
    <w:pPr>
      <w:autoSpaceDE w:val="0"/>
      <w:autoSpaceDN w:val="0"/>
      <w:adjustRightInd w:val="0"/>
    </w:pPr>
    <w:rPr>
      <w:rFonts w:cs="Berkeley-Book"/>
    </w:rPr>
  </w:style>
  <w:style w:type="character" w:customStyle="1" w:styleId="LessonTextHightlightChar">
    <w:name w:val="Lesson Text Hightlight Char"/>
    <w:basedOn w:val="DefaultParagraphFont"/>
    <w:link w:val="LessonTextHightlight"/>
    <w:uiPriority w:val="99"/>
    <w:locked/>
    <w:rsid w:val="00764256"/>
    <w:rPr>
      <w:rFonts w:cs="Berkeley-Book"/>
    </w:rPr>
  </w:style>
  <w:style w:type="paragraph" w:customStyle="1" w:styleId="NGSS">
    <w:name w:val="NGSS"/>
    <w:basedOn w:val="Normal"/>
    <w:link w:val="NGSSChar"/>
    <w:uiPriority w:val="99"/>
    <w:rsid w:val="00B80B92"/>
    <w:rPr>
      <w:sz w:val="18"/>
      <w:szCs w:val="18"/>
    </w:rPr>
  </w:style>
  <w:style w:type="table" w:styleId="TableGrid">
    <w:name w:val="Table Grid"/>
    <w:basedOn w:val="TableNormal"/>
    <w:uiPriority w:val="99"/>
    <w:rsid w:val="00936FF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936FF2"/>
    <w:pPr>
      <w:ind w:left="720"/>
    </w:pPr>
  </w:style>
  <w:style w:type="character" w:customStyle="1" w:styleId="bold">
    <w:name w:val="bold"/>
    <w:basedOn w:val="DefaultParagraphFont"/>
    <w:uiPriority w:val="99"/>
    <w:rsid w:val="000514FA"/>
    <w:rPr>
      <w:rFonts w:cs="Times New Roman"/>
    </w:rPr>
  </w:style>
  <w:style w:type="character" w:customStyle="1" w:styleId="sep">
    <w:name w:val="sep"/>
    <w:basedOn w:val="DefaultParagraphFont"/>
    <w:uiPriority w:val="99"/>
    <w:rsid w:val="00553DB3"/>
    <w:rPr>
      <w:rFonts w:cs="Times New Roman"/>
    </w:rPr>
  </w:style>
  <w:style w:type="character" w:customStyle="1" w:styleId="dci">
    <w:name w:val="dci"/>
    <w:basedOn w:val="DefaultParagraphFont"/>
    <w:uiPriority w:val="99"/>
    <w:rsid w:val="00553DB3"/>
    <w:rPr>
      <w:rFonts w:cs="Times New Roman"/>
    </w:rPr>
  </w:style>
  <w:style w:type="character" w:customStyle="1" w:styleId="std">
    <w:name w:val="std"/>
    <w:basedOn w:val="DefaultParagraphFont"/>
    <w:uiPriority w:val="99"/>
    <w:rsid w:val="00553DB3"/>
    <w:rPr>
      <w:rFonts w:cs="Times New Roman"/>
    </w:rPr>
  </w:style>
  <w:style w:type="character" w:customStyle="1" w:styleId="NGSSChar">
    <w:name w:val="NGSS Char"/>
    <w:basedOn w:val="DefaultParagraphFont"/>
    <w:link w:val="NGSS"/>
    <w:uiPriority w:val="99"/>
    <w:locked/>
    <w:rsid w:val="00B80B92"/>
    <w:rPr>
      <w:rFonts w:cs="Times New Roman"/>
      <w:sz w:val="18"/>
      <w:szCs w:val="18"/>
    </w:rPr>
  </w:style>
  <w:style w:type="paragraph" w:styleId="Header">
    <w:name w:val="header"/>
    <w:basedOn w:val="Normal"/>
    <w:link w:val="HeaderChar"/>
    <w:uiPriority w:val="99"/>
    <w:semiHidden/>
    <w:rsid w:val="00226C73"/>
    <w:pPr>
      <w:tabs>
        <w:tab w:val="center" w:pos="4320"/>
        <w:tab w:val="right" w:pos="8640"/>
      </w:tabs>
    </w:pPr>
  </w:style>
  <w:style w:type="character" w:customStyle="1" w:styleId="HeaderChar">
    <w:name w:val="Header Char"/>
    <w:basedOn w:val="DefaultParagraphFont"/>
    <w:link w:val="Header"/>
    <w:uiPriority w:val="99"/>
    <w:semiHidden/>
    <w:locked/>
    <w:rsid w:val="00226C73"/>
    <w:rPr>
      <w:rFonts w:cs="Times New Roman"/>
    </w:rPr>
  </w:style>
  <w:style w:type="paragraph" w:styleId="Footer">
    <w:name w:val="footer"/>
    <w:basedOn w:val="Normal"/>
    <w:link w:val="FooterChar"/>
    <w:uiPriority w:val="99"/>
    <w:rsid w:val="00226C73"/>
    <w:pPr>
      <w:tabs>
        <w:tab w:val="center" w:pos="4320"/>
        <w:tab w:val="right" w:pos="8640"/>
      </w:tabs>
    </w:pPr>
  </w:style>
  <w:style w:type="character" w:customStyle="1" w:styleId="FooterChar">
    <w:name w:val="Footer Char"/>
    <w:basedOn w:val="DefaultParagraphFont"/>
    <w:link w:val="Footer"/>
    <w:uiPriority w:val="99"/>
    <w:locked/>
    <w:rsid w:val="00226C73"/>
    <w:rPr>
      <w:rFonts w:cs="Times New Roman"/>
    </w:rPr>
  </w:style>
  <w:style w:type="paragraph" w:styleId="BalloonText">
    <w:name w:val="Balloon Text"/>
    <w:basedOn w:val="Normal"/>
    <w:link w:val="BalloonTextChar"/>
    <w:uiPriority w:val="99"/>
    <w:semiHidden/>
    <w:rsid w:val="00226C7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26C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9014000">
      <w:marLeft w:val="0"/>
      <w:marRight w:val="0"/>
      <w:marTop w:val="0"/>
      <w:marBottom w:val="0"/>
      <w:divBdr>
        <w:top w:val="none" w:sz="0" w:space="0" w:color="auto"/>
        <w:left w:val="none" w:sz="0" w:space="0" w:color="auto"/>
        <w:bottom w:val="none" w:sz="0" w:space="0" w:color="auto"/>
        <w:right w:val="none" w:sz="0" w:space="0" w:color="auto"/>
      </w:divBdr>
    </w:div>
    <w:div w:id="449014003">
      <w:marLeft w:val="0"/>
      <w:marRight w:val="0"/>
      <w:marTop w:val="0"/>
      <w:marBottom w:val="0"/>
      <w:divBdr>
        <w:top w:val="none" w:sz="0" w:space="0" w:color="auto"/>
        <w:left w:val="none" w:sz="0" w:space="0" w:color="auto"/>
        <w:bottom w:val="none" w:sz="0" w:space="0" w:color="auto"/>
        <w:right w:val="none" w:sz="0" w:space="0" w:color="auto"/>
      </w:divBdr>
      <w:divsChild>
        <w:div w:id="449014002">
          <w:marLeft w:val="0"/>
          <w:marRight w:val="0"/>
          <w:marTop w:val="0"/>
          <w:marBottom w:val="0"/>
          <w:divBdr>
            <w:top w:val="none" w:sz="0" w:space="0" w:color="auto"/>
            <w:left w:val="none" w:sz="0" w:space="0" w:color="auto"/>
            <w:bottom w:val="none" w:sz="0" w:space="0" w:color="auto"/>
            <w:right w:val="none" w:sz="0" w:space="0" w:color="auto"/>
          </w:divBdr>
        </w:div>
        <w:div w:id="449014011">
          <w:marLeft w:val="0"/>
          <w:marRight w:val="0"/>
          <w:marTop w:val="0"/>
          <w:marBottom w:val="0"/>
          <w:divBdr>
            <w:top w:val="none" w:sz="0" w:space="0" w:color="auto"/>
            <w:left w:val="none" w:sz="0" w:space="0" w:color="auto"/>
            <w:bottom w:val="none" w:sz="0" w:space="0" w:color="auto"/>
            <w:right w:val="none" w:sz="0" w:space="0" w:color="auto"/>
          </w:divBdr>
          <w:divsChild>
            <w:div w:id="449014001">
              <w:marLeft w:val="0"/>
              <w:marRight w:val="0"/>
              <w:marTop w:val="0"/>
              <w:marBottom w:val="0"/>
              <w:divBdr>
                <w:top w:val="none" w:sz="0" w:space="0" w:color="auto"/>
                <w:left w:val="none" w:sz="0" w:space="0" w:color="auto"/>
                <w:bottom w:val="none" w:sz="0" w:space="0" w:color="auto"/>
                <w:right w:val="none" w:sz="0" w:space="0" w:color="auto"/>
              </w:divBdr>
              <w:divsChild>
                <w:div w:id="4490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005">
      <w:marLeft w:val="0"/>
      <w:marRight w:val="0"/>
      <w:marTop w:val="0"/>
      <w:marBottom w:val="0"/>
      <w:divBdr>
        <w:top w:val="none" w:sz="0" w:space="0" w:color="auto"/>
        <w:left w:val="none" w:sz="0" w:space="0" w:color="auto"/>
        <w:bottom w:val="none" w:sz="0" w:space="0" w:color="auto"/>
        <w:right w:val="none" w:sz="0" w:space="0" w:color="auto"/>
      </w:divBdr>
      <w:divsChild>
        <w:div w:id="449014025">
          <w:marLeft w:val="0"/>
          <w:marRight w:val="0"/>
          <w:marTop w:val="0"/>
          <w:marBottom w:val="0"/>
          <w:divBdr>
            <w:top w:val="none" w:sz="0" w:space="0" w:color="auto"/>
            <w:left w:val="none" w:sz="0" w:space="0" w:color="auto"/>
            <w:bottom w:val="none" w:sz="0" w:space="0" w:color="auto"/>
            <w:right w:val="none" w:sz="0" w:space="0" w:color="auto"/>
          </w:divBdr>
        </w:div>
        <w:div w:id="449014034">
          <w:marLeft w:val="0"/>
          <w:marRight w:val="0"/>
          <w:marTop w:val="0"/>
          <w:marBottom w:val="0"/>
          <w:divBdr>
            <w:top w:val="none" w:sz="0" w:space="0" w:color="auto"/>
            <w:left w:val="none" w:sz="0" w:space="0" w:color="auto"/>
            <w:bottom w:val="none" w:sz="0" w:space="0" w:color="auto"/>
            <w:right w:val="none" w:sz="0" w:space="0" w:color="auto"/>
          </w:divBdr>
        </w:div>
      </w:divsChild>
    </w:div>
    <w:div w:id="449014008">
      <w:marLeft w:val="0"/>
      <w:marRight w:val="0"/>
      <w:marTop w:val="0"/>
      <w:marBottom w:val="0"/>
      <w:divBdr>
        <w:top w:val="none" w:sz="0" w:space="0" w:color="auto"/>
        <w:left w:val="none" w:sz="0" w:space="0" w:color="auto"/>
        <w:bottom w:val="none" w:sz="0" w:space="0" w:color="auto"/>
        <w:right w:val="none" w:sz="0" w:space="0" w:color="auto"/>
      </w:divBdr>
    </w:div>
    <w:div w:id="449014009">
      <w:marLeft w:val="0"/>
      <w:marRight w:val="0"/>
      <w:marTop w:val="0"/>
      <w:marBottom w:val="0"/>
      <w:divBdr>
        <w:top w:val="none" w:sz="0" w:space="0" w:color="auto"/>
        <w:left w:val="none" w:sz="0" w:space="0" w:color="auto"/>
        <w:bottom w:val="none" w:sz="0" w:space="0" w:color="auto"/>
        <w:right w:val="none" w:sz="0" w:space="0" w:color="auto"/>
      </w:divBdr>
    </w:div>
    <w:div w:id="449014013">
      <w:marLeft w:val="0"/>
      <w:marRight w:val="0"/>
      <w:marTop w:val="0"/>
      <w:marBottom w:val="0"/>
      <w:divBdr>
        <w:top w:val="none" w:sz="0" w:space="0" w:color="auto"/>
        <w:left w:val="none" w:sz="0" w:space="0" w:color="auto"/>
        <w:bottom w:val="none" w:sz="0" w:space="0" w:color="auto"/>
        <w:right w:val="none" w:sz="0" w:space="0" w:color="auto"/>
      </w:divBdr>
    </w:div>
    <w:div w:id="449014014">
      <w:marLeft w:val="0"/>
      <w:marRight w:val="0"/>
      <w:marTop w:val="0"/>
      <w:marBottom w:val="0"/>
      <w:divBdr>
        <w:top w:val="none" w:sz="0" w:space="0" w:color="auto"/>
        <w:left w:val="none" w:sz="0" w:space="0" w:color="auto"/>
        <w:bottom w:val="none" w:sz="0" w:space="0" w:color="auto"/>
        <w:right w:val="none" w:sz="0" w:space="0" w:color="auto"/>
      </w:divBdr>
      <w:divsChild>
        <w:div w:id="449014012">
          <w:marLeft w:val="0"/>
          <w:marRight w:val="0"/>
          <w:marTop w:val="0"/>
          <w:marBottom w:val="0"/>
          <w:divBdr>
            <w:top w:val="none" w:sz="0" w:space="0" w:color="auto"/>
            <w:left w:val="none" w:sz="0" w:space="0" w:color="auto"/>
            <w:bottom w:val="none" w:sz="0" w:space="0" w:color="auto"/>
            <w:right w:val="none" w:sz="0" w:space="0" w:color="auto"/>
          </w:divBdr>
        </w:div>
      </w:divsChild>
    </w:div>
    <w:div w:id="449014015">
      <w:marLeft w:val="0"/>
      <w:marRight w:val="0"/>
      <w:marTop w:val="0"/>
      <w:marBottom w:val="0"/>
      <w:divBdr>
        <w:top w:val="none" w:sz="0" w:space="0" w:color="auto"/>
        <w:left w:val="none" w:sz="0" w:space="0" w:color="auto"/>
        <w:bottom w:val="none" w:sz="0" w:space="0" w:color="auto"/>
        <w:right w:val="none" w:sz="0" w:space="0" w:color="auto"/>
      </w:divBdr>
    </w:div>
    <w:div w:id="449014020">
      <w:marLeft w:val="0"/>
      <w:marRight w:val="0"/>
      <w:marTop w:val="0"/>
      <w:marBottom w:val="0"/>
      <w:divBdr>
        <w:top w:val="none" w:sz="0" w:space="0" w:color="auto"/>
        <w:left w:val="none" w:sz="0" w:space="0" w:color="auto"/>
        <w:bottom w:val="none" w:sz="0" w:space="0" w:color="auto"/>
        <w:right w:val="none" w:sz="0" w:space="0" w:color="auto"/>
      </w:divBdr>
    </w:div>
    <w:div w:id="449014021">
      <w:marLeft w:val="0"/>
      <w:marRight w:val="0"/>
      <w:marTop w:val="0"/>
      <w:marBottom w:val="0"/>
      <w:divBdr>
        <w:top w:val="none" w:sz="0" w:space="0" w:color="auto"/>
        <w:left w:val="none" w:sz="0" w:space="0" w:color="auto"/>
        <w:bottom w:val="none" w:sz="0" w:space="0" w:color="auto"/>
        <w:right w:val="none" w:sz="0" w:space="0" w:color="auto"/>
      </w:divBdr>
      <w:divsChild>
        <w:div w:id="449014016">
          <w:marLeft w:val="0"/>
          <w:marRight w:val="0"/>
          <w:marTop w:val="0"/>
          <w:marBottom w:val="0"/>
          <w:divBdr>
            <w:top w:val="none" w:sz="0" w:space="0" w:color="auto"/>
            <w:left w:val="none" w:sz="0" w:space="0" w:color="auto"/>
            <w:bottom w:val="none" w:sz="0" w:space="0" w:color="auto"/>
            <w:right w:val="none" w:sz="0" w:space="0" w:color="auto"/>
          </w:divBdr>
        </w:div>
      </w:divsChild>
    </w:div>
    <w:div w:id="449014022">
      <w:marLeft w:val="0"/>
      <w:marRight w:val="0"/>
      <w:marTop w:val="0"/>
      <w:marBottom w:val="0"/>
      <w:divBdr>
        <w:top w:val="none" w:sz="0" w:space="0" w:color="auto"/>
        <w:left w:val="none" w:sz="0" w:space="0" w:color="auto"/>
        <w:bottom w:val="none" w:sz="0" w:space="0" w:color="auto"/>
        <w:right w:val="none" w:sz="0" w:space="0" w:color="auto"/>
      </w:divBdr>
    </w:div>
    <w:div w:id="449014023">
      <w:marLeft w:val="0"/>
      <w:marRight w:val="0"/>
      <w:marTop w:val="0"/>
      <w:marBottom w:val="0"/>
      <w:divBdr>
        <w:top w:val="none" w:sz="0" w:space="0" w:color="auto"/>
        <w:left w:val="none" w:sz="0" w:space="0" w:color="auto"/>
        <w:bottom w:val="none" w:sz="0" w:space="0" w:color="auto"/>
        <w:right w:val="none" w:sz="0" w:space="0" w:color="auto"/>
      </w:divBdr>
    </w:div>
    <w:div w:id="449014024">
      <w:marLeft w:val="0"/>
      <w:marRight w:val="0"/>
      <w:marTop w:val="0"/>
      <w:marBottom w:val="0"/>
      <w:divBdr>
        <w:top w:val="none" w:sz="0" w:space="0" w:color="auto"/>
        <w:left w:val="none" w:sz="0" w:space="0" w:color="auto"/>
        <w:bottom w:val="none" w:sz="0" w:space="0" w:color="auto"/>
        <w:right w:val="none" w:sz="0" w:space="0" w:color="auto"/>
      </w:divBdr>
    </w:div>
    <w:div w:id="449014026">
      <w:marLeft w:val="0"/>
      <w:marRight w:val="0"/>
      <w:marTop w:val="0"/>
      <w:marBottom w:val="0"/>
      <w:divBdr>
        <w:top w:val="none" w:sz="0" w:space="0" w:color="auto"/>
        <w:left w:val="none" w:sz="0" w:space="0" w:color="auto"/>
        <w:bottom w:val="none" w:sz="0" w:space="0" w:color="auto"/>
        <w:right w:val="none" w:sz="0" w:space="0" w:color="auto"/>
      </w:divBdr>
      <w:divsChild>
        <w:div w:id="449014019">
          <w:marLeft w:val="0"/>
          <w:marRight w:val="0"/>
          <w:marTop w:val="0"/>
          <w:marBottom w:val="0"/>
          <w:divBdr>
            <w:top w:val="none" w:sz="0" w:space="0" w:color="auto"/>
            <w:left w:val="none" w:sz="0" w:space="0" w:color="auto"/>
            <w:bottom w:val="none" w:sz="0" w:space="0" w:color="auto"/>
            <w:right w:val="none" w:sz="0" w:space="0" w:color="auto"/>
          </w:divBdr>
        </w:div>
      </w:divsChild>
    </w:div>
    <w:div w:id="449014029">
      <w:marLeft w:val="0"/>
      <w:marRight w:val="0"/>
      <w:marTop w:val="0"/>
      <w:marBottom w:val="0"/>
      <w:divBdr>
        <w:top w:val="none" w:sz="0" w:space="0" w:color="auto"/>
        <w:left w:val="none" w:sz="0" w:space="0" w:color="auto"/>
        <w:bottom w:val="none" w:sz="0" w:space="0" w:color="auto"/>
        <w:right w:val="none" w:sz="0" w:space="0" w:color="auto"/>
      </w:divBdr>
      <w:divsChild>
        <w:div w:id="449014027">
          <w:marLeft w:val="0"/>
          <w:marRight w:val="0"/>
          <w:marTop w:val="0"/>
          <w:marBottom w:val="0"/>
          <w:divBdr>
            <w:top w:val="none" w:sz="0" w:space="0" w:color="auto"/>
            <w:left w:val="none" w:sz="0" w:space="0" w:color="auto"/>
            <w:bottom w:val="none" w:sz="0" w:space="0" w:color="auto"/>
            <w:right w:val="none" w:sz="0" w:space="0" w:color="auto"/>
          </w:divBdr>
          <w:divsChild>
            <w:div w:id="449014004">
              <w:marLeft w:val="0"/>
              <w:marRight w:val="0"/>
              <w:marTop w:val="0"/>
              <w:marBottom w:val="0"/>
              <w:divBdr>
                <w:top w:val="none" w:sz="0" w:space="0" w:color="auto"/>
                <w:left w:val="none" w:sz="0" w:space="0" w:color="auto"/>
                <w:bottom w:val="none" w:sz="0" w:space="0" w:color="auto"/>
                <w:right w:val="none" w:sz="0" w:space="0" w:color="auto"/>
              </w:divBdr>
              <w:divsChild>
                <w:div w:id="449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4028">
          <w:marLeft w:val="0"/>
          <w:marRight w:val="0"/>
          <w:marTop w:val="0"/>
          <w:marBottom w:val="0"/>
          <w:divBdr>
            <w:top w:val="none" w:sz="0" w:space="0" w:color="auto"/>
            <w:left w:val="none" w:sz="0" w:space="0" w:color="auto"/>
            <w:bottom w:val="none" w:sz="0" w:space="0" w:color="auto"/>
            <w:right w:val="none" w:sz="0" w:space="0" w:color="auto"/>
          </w:divBdr>
          <w:divsChild>
            <w:div w:id="449014018">
              <w:marLeft w:val="0"/>
              <w:marRight w:val="0"/>
              <w:marTop w:val="0"/>
              <w:marBottom w:val="0"/>
              <w:divBdr>
                <w:top w:val="none" w:sz="0" w:space="0" w:color="auto"/>
                <w:left w:val="none" w:sz="0" w:space="0" w:color="auto"/>
                <w:bottom w:val="none" w:sz="0" w:space="0" w:color="auto"/>
                <w:right w:val="none" w:sz="0" w:space="0" w:color="auto"/>
              </w:divBdr>
              <w:divsChild>
                <w:div w:id="449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030">
      <w:marLeft w:val="0"/>
      <w:marRight w:val="0"/>
      <w:marTop w:val="0"/>
      <w:marBottom w:val="0"/>
      <w:divBdr>
        <w:top w:val="none" w:sz="0" w:space="0" w:color="auto"/>
        <w:left w:val="none" w:sz="0" w:space="0" w:color="auto"/>
        <w:bottom w:val="none" w:sz="0" w:space="0" w:color="auto"/>
        <w:right w:val="none" w:sz="0" w:space="0" w:color="auto"/>
      </w:divBdr>
      <w:divsChild>
        <w:div w:id="449014010">
          <w:marLeft w:val="0"/>
          <w:marRight w:val="0"/>
          <w:marTop w:val="0"/>
          <w:marBottom w:val="0"/>
          <w:divBdr>
            <w:top w:val="none" w:sz="0" w:space="0" w:color="auto"/>
            <w:left w:val="none" w:sz="0" w:space="0" w:color="auto"/>
            <w:bottom w:val="none" w:sz="0" w:space="0" w:color="auto"/>
            <w:right w:val="none" w:sz="0" w:space="0" w:color="auto"/>
          </w:divBdr>
          <w:divsChild>
            <w:div w:id="449014031">
              <w:marLeft w:val="0"/>
              <w:marRight w:val="0"/>
              <w:marTop w:val="0"/>
              <w:marBottom w:val="0"/>
              <w:divBdr>
                <w:top w:val="none" w:sz="0" w:space="0" w:color="auto"/>
                <w:left w:val="none" w:sz="0" w:space="0" w:color="auto"/>
                <w:bottom w:val="none" w:sz="0" w:space="0" w:color="auto"/>
                <w:right w:val="none" w:sz="0" w:space="0" w:color="auto"/>
              </w:divBdr>
              <w:divsChild>
                <w:div w:id="4490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14033">
      <w:marLeft w:val="0"/>
      <w:marRight w:val="0"/>
      <w:marTop w:val="0"/>
      <w:marBottom w:val="0"/>
      <w:divBdr>
        <w:top w:val="none" w:sz="0" w:space="0" w:color="auto"/>
        <w:left w:val="none" w:sz="0" w:space="0" w:color="auto"/>
        <w:bottom w:val="none" w:sz="0" w:space="0" w:color="auto"/>
        <w:right w:val="none" w:sz="0" w:space="0" w:color="auto"/>
      </w:divBdr>
    </w:div>
    <w:div w:id="4490140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1168</Words>
  <Characters>6662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Sun’s Effects</dc:title>
  <dc:subject/>
  <dc:creator>ML Jensen</dc:creator>
  <cp:keywords/>
  <dc:description/>
  <cp:lastModifiedBy>user</cp:lastModifiedBy>
  <cp:revision>2</cp:revision>
  <cp:lastPrinted>2014-12-04T16:16:00Z</cp:lastPrinted>
  <dcterms:created xsi:type="dcterms:W3CDTF">2015-03-19T15:18:00Z</dcterms:created>
  <dcterms:modified xsi:type="dcterms:W3CDTF">2015-03-19T15:18:00Z</dcterms:modified>
</cp:coreProperties>
</file>